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534C2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3AE9010" wp14:editId="2AD96EFC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383B9" wp14:editId="3A6149A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534C28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шістдесят</w:t>
                            </w:r>
                            <w:proofErr w:type="spellEnd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другої</w:t>
                            </w:r>
                            <w:proofErr w:type="spellEnd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83B9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V6FQIAANMDAAAOAAAAZHJzL2Uyb0RvYy54bWysU1GO0zAQ/UfiDpb/aZI23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G6+JXoVAgAA0w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ED558E" w:rsidRPr="00534C28" w:rsidRDefault="00ED558E" w:rsidP="00ED558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шістдесят</w:t>
                      </w:r>
                      <w:proofErr w:type="spellEnd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другої</w:t>
                      </w:r>
                      <w:proofErr w:type="spellEnd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:rsidR="00ED558E" w:rsidRPr="00534C28" w:rsidRDefault="00ED558E" w:rsidP="00ED558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E988" wp14:editId="4B32DA0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ED558E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E98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vmuv0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ED558E" w:rsidRPr="00ED558E" w:rsidRDefault="00ED558E" w:rsidP="00ED558E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0D4A" wp14:editId="3981CC6A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534C28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C28">
                              <w:rPr>
                                <w:rFonts w:ascii="Times New Roman" w:hAnsi="Times New Roman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0D4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ED558E" w:rsidRPr="00534C28" w:rsidRDefault="00ED558E" w:rsidP="00ED558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34C28">
                        <w:rPr>
                          <w:rFonts w:ascii="Times New Roman" w:hAnsi="Times New Roman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:rsidR="00ED558E" w:rsidRPr="00534C28" w:rsidRDefault="00ED558E" w:rsidP="00ED558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>___________________</w:t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 xml:space="preserve">м. </w:t>
      </w:r>
      <w:proofErr w:type="spellStart"/>
      <w:r w:rsidRPr="00534C28">
        <w:rPr>
          <w:rFonts w:ascii="Times New Roman CYR" w:eastAsia="Times New Roman" w:hAnsi="Times New Roman CYR" w:cs="Times New Roman CYR"/>
          <w:bCs/>
          <w:lang w:eastAsia="ru-RU"/>
        </w:rPr>
        <w:t>Хмельницький</w:t>
      </w:r>
      <w:proofErr w:type="spellEnd"/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  <w:t>№ _____________</w:t>
      </w:r>
    </w:p>
    <w:p w:rsidR="009077E8" w:rsidRPr="00ED558E" w:rsidRDefault="009077E8" w:rsidP="007A7989">
      <w:pPr>
        <w:tabs>
          <w:tab w:val="left" w:pos="6585"/>
          <w:tab w:val="left" w:pos="7020"/>
        </w:tabs>
        <w:ind w:right="5526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ED558E">
      <w:pPr>
        <w:tabs>
          <w:tab w:val="left" w:pos="5103"/>
          <w:tab w:val="left" w:pos="6585"/>
          <w:tab w:val="left" w:pos="7020"/>
        </w:tabs>
        <w:ind w:right="4536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 затвердження проектів землеустрою щодо відведення земельних ділянок,</w:t>
      </w:r>
      <w:r w:rsidR="00733D86" w:rsidRPr="00ED558E">
        <w:rPr>
          <w:rFonts w:ascii="Times New Roman" w:hAnsi="Times New Roman" w:cs="Times New Roman"/>
          <w:lang w:val="uk-UA"/>
        </w:rPr>
        <w:t xml:space="preserve"> проектів землеустрою щодо відведення земельних ділянок зі зміною цільового призначення, проектів землеустрою щодо відведення земельних ділянок з метою встановлення земельного сервітуту,</w:t>
      </w:r>
      <w:r w:rsidRPr="00ED558E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 технічної документації із землеустрою щодо інвентаризації земельної ділянки,</w:t>
      </w:r>
      <w:r w:rsidR="00733D86" w:rsidRPr="00ED558E">
        <w:rPr>
          <w:rFonts w:ascii="Times New Roman" w:hAnsi="Times New Roman" w:cs="Times New Roman"/>
          <w:lang w:val="uk-UA"/>
        </w:rPr>
        <w:t xml:space="preserve"> технічних документацій </w:t>
      </w:r>
      <w:r w:rsidR="00733D86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із землеустрою щодо встановлення меж частини земельної ділянки на яку поширюється право сервітуту, </w:t>
      </w:r>
      <w:r w:rsidR="00733D86"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 надання земельних ділянок в оренду та постійне користування</w:t>
      </w:r>
      <w:r w:rsidR="00733D86" w:rsidRPr="00ED558E">
        <w:rPr>
          <w:rFonts w:ascii="Times New Roman" w:hAnsi="Times New Roman" w:cs="Times New Roman"/>
          <w:lang w:val="uk-UA"/>
        </w:rPr>
        <w:t>, внесення змін в договір оренди землі</w:t>
      </w:r>
    </w:p>
    <w:p w:rsidR="009077E8" w:rsidRPr="00ED558E" w:rsidRDefault="009077E8" w:rsidP="009077E8">
      <w:pPr>
        <w:tabs>
          <w:tab w:val="left" w:pos="6585"/>
          <w:tab w:val="left" w:pos="7020"/>
        </w:tabs>
        <w:ind w:right="4818"/>
        <w:jc w:val="both"/>
        <w:rPr>
          <w:rFonts w:ascii="Times New Roman" w:hAnsi="Times New Roman" w:cs="Times New Roman"/>
          <w:b/>
          <w:lang w:val="uk-UA"/>
        </w:rPr>
      </w:pPr>
    </w:p>
    <w:p w:rsidR="007A7989" w:rsidRPr="00ED558E" w:rsidRDefault="007A7989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pStyle w:val="a4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ВИРІШИЛА:</w:t>
      </w:r>
    </w:p>
    <w:p w:rsidR="009077E8" w:rsidRPr="00ED558E" w:rsidRDefault="009077E8" w:rsidP="009077E8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7A7989" w:rsidRPr="00ED558E" w:rsidRDefault="007A7989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ED558E">
        <w:rPr>
          <w:rFonts w:ascii="Times New Roman" w:hAnsi="Times New Roman" w:cs="Times New Roman"/>
          <w:lang w:val="uk-UA"/>
        </w:rPr>
        <w:t>Внести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 зміни </w:t>
      </w:r>
      <w:r w:rsidR="00252C82" w:rsidRPr="00ED558E">
        <w:rPr>
          <w:rFonts w:ascii="Times New Roman" w:hAnsi="Times New Roman" w:cs="Times New Roman"/>
          <w:lang w:val="uk-UA"/>
        </w:rPr>
        <w:t>в п. 15 договору оренди землі № 18/01 від 13.02.2018 виклавши його в новій редакції: «Земельна ділянка передається в оренду для обслуговування торгівельного комплексу з інфраструктурою (автостоянки, офіси, товарні склади, виробничі приміщення)» відповідно до поданого клопотання приватного підприємства «Гранд Імпорт».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7A7989" w:rsidRPr="00ED558E">
        <w:rPr>
          <w:rFonts w:ascii="Times New Roman" w:hAnsi="Times New Roman" w:cs="Times New Roman"/>
          <w:lang w:val="uk-UA"/>
        </w:rPr>
        <w:t>. Надати фізичним особам земельну ділянку в оренду згідно з додатком 1.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3</w:t>
      </w:r>
      <w:r w:rsidR="007A7989" w:rsidRPr="00ED558E">
        <w:rPr>
          <w:rFonts w:ascii="Times New Roman" w:hAnsi="Times New Roman" w:cs="Times New Roman"/>
          <w:lang w:val="uk-UA"/>
        </w:rPr>
        <w:t>. Припинити право користування земельним</w:t>
      </w:r>
      <w:r w:rsidR="002D7383" w:rsidRPr="00ED558E">
        <w:rPr>
          <w:rFonts w:ascii="Times New Roman" w:hAnsi="Times New Roman" w:cs="Times New Roman"/>
          <w:lang w:val="uk-UA"/>
        </w:rPr>
        <w:t>и</w:t>
      </w:r>
      <w:r w:rsidR="007A7989" w:rsidRPr="00ED558E">
        <w:rPr>
          <w:rFonts w:ascii="Times New Roman" w:hAnsi="Times New Roman" w:cs="Times New Roman"/>
          <w:lang w:val="uk-UA"/>
        </w:rPr>
        <w:t xml:space="preserve"> ділянками, розірвати договір оренди землі № 681010004000121 від 24.06.2011 за згодою сторін та надати земельну ділянку в оренду юридичній та фізичним особам згідно з додатком 2.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4</w:t>
      </w:r>
      <w:r w:rsidR="007A7989" w:rsidRPr="00ED558E">
        <w:rPr>
          <w:rFonts w:ascii="Times New Roman" w:hAnsi="Times New Roman" w:cs="Times New Roman"/>
          <w:lang w:val="uk-UA"/>
        </w:rPr>
        <w:t>. Затвердити проект</w:t>
      </w:r>
      <w:r w:rsidR="002D7383" w:rsidRPr="00ED558E">
        <w:rPr>
          <w:rFonts w:ascii="Times New Roman" w:hAnsi="Times New Roman" w:cs="Times New Roman"/>
          <w:lang w:val="uk-UA"/>
        </w:rPr>
        <w:t>и</w:t>
      </w:r>
      <w:r w:rsidR="007A7989" w:rsidRPr="00ED558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D7383" w:rsidRPr="00ED558E">
        <w:rPr>
          <w:rFonts w:ascii="Times New Roman" w:hAnsi="Times New Roman" w:cs="Times New Roman"/>
          <w:lang w:val="uk-UA"/>
        </w:rPr>
        <w:t>их</w:t>
      </w:r>
      <w:r w:rsidR="007A7989" w:rsidRPr="00ED558E">
        <w:rPr>
          <w:rFonts w:ascii="Times New Roman" w:hAnsi="Times New Roman" w:cs="Times New Roman"/>
          <w:lang w:val="uk-UA"/>
        </w:rPr>
        <w:t xml:space="preserve"> ділян</w:t>
      </w:r>
      <w:r w:rsidR="002D7383" w:rsidRPr="00ED558E">
        <w:rPr>
          <w:rFonts w:ascii="Times New Roman" w:hAnsi="Times New Roman" w:cs="Times New Roman"/>
          <w:lang w:val="uk-UA"/>
        </w:rPr>
        <w:t>ок</w:t>
      </w:r>
      <w:r w:rsidR="007A7989" w:rsidRPr="00ED558E">
        <w:rPr>
          <w:rFonts w:ascii="Times New Roman" w:hAnsi="Times New Roman" w:cs="Times New Roman"/>
          <w:lang w:val="uk-UA"/>
        </w:rPr>
        <w:t xml:space="preserve"> та надати ї</w:t>
      </w:r>
      <w:r w:rsidR="002D7383" w:rsidRPr="00ED558E">
        <w:rPr>
          <w:rFonts w:ascii="Times New Roman" w:hAnsi="Times New Roman" w:cs="Times New Roman"/>
          <w:lang w:val="uk-UA"/>
        </w:rPr>
        <w:t>х</w:t>
      </w:r>
      <w:r w:rsidR="007A7989" w:rsidRPr="00ED558E">
        <w:rPr>
          <w:rFonts w:ascii="Times New Roman" w:hAnsi="Times New Roman" w:cs="Times New Roman"/>
          <w:lang w:val="uk-UA"/>
        </w:rPr>
        <w:t xml:space="preserve"> в оренду фізичній</w:t>
      </w:r>
      <w:r w:rsidR="002D7383" w:rsidRPr="00ED558E">
        <w:rPr>
          <w:rFonts w:ascii="Times New Roman" w:hAnsi="Times New Roman" w:cs="Times New Roman"/>
          <w:lang w:val="uk-UA"/>
        </w:rPr>
        <w:t xml:space="preserve"> та юридичній</w:t>
      </w:r>
      <w:r w:rsidR="007A7989" w:rsidRPr="00ED558E">
        <w:rPr>
          <w:rFonts w:ascii="Times New Roman" w:hAnsi="Times New Roman" w:cs="Times New Roman"/>
          <w:lang w:val="uk-UA"/>
        </w:rPr>
        <w:t xml:space="preserve"> особ</w:t>
      </w:r>
      <w:r w:rsidR="002D7383" w:rsidRPr="00ED558E">
        <w:rPr>
          <w:rFonts w:ascii="Times New Roman" w:hAnsi="Times New Roman" w:cs="Times New Roman"/>
          <w:lang w:val="uk-UA"/>
        </w:rPr>
        <w:t>ам</w:t>
      </w:r>
      <w:r w:rsidR="007A7989" w:rsidRPr="00ED558E">
        <w:rPr>
          <w:rFonts w:ascii="Times New Roman" w:hAnsi="Times New Roman" w:cs="Times New Roman"/>
          <w:lang w:val="uk-UA"/>
        </w:rPr>
        <w:t xml:space="preserve"> згідно з додатком 3.</w:t>
      </w:r>
    </w:p>
    <w:p w:rsidR="00C8478D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4</w:t>
      </w:r>
      <w:r w:rsidR="00C8478D" w:rsidRPr="00ED558E">
        <w:rPr>
          <w:rFonts w:ascii="Times New Roman" w:hAnsi="Times New Roman" w:cs="Times New Roman"/>
          <w:lang w:val="uk-UA"/>
        </w:rPr>
        <w:t>.1. Управлінню земельних ресурсів для обрахунку орендної плати при укладанні договор</w:t>
      </w:r>
      <w:r w:rsidR="002D7383" w:rsidRPr="00ED558E">
        <w:rPr>
          <w:rFonts w:ascii="Times New Roman" w:hAnsi="Times New Roman" w:cs="Times New Roman"/>
          <w:lang w:val="uk-UA"/>
        </w:rPr>
        <w:t>ів</w:t>
      </w:r>
      <w:r w:rsidR="00C8478D" w:rsidRPr="00ED558E">
        <w:rPr>
          <w:rFonts w:ascii="Times New Roman" w:hAnsi="Times New Roman" w:cs="Times New Roman"/>
          <w:lang w:val="uk-UA"/>
        </w:rPr>
        <w:t xml:space="preserve"> оренди землі застосовувати 3 % від нормативної грошової оцінки земельної ділянки для пункт</w:t>
      </w:r>
      <w:r w:rsidR="00F87AAE" w:rsidRPr="00ED558E">
        <w:rPr>
          <w:rFonts w:ascii="Times New Roman" w:hAnsi="Times New Roman" w:cs="Times New Roman"/>
          <w:lang w:val="uk-UA"/>
        </w:rPr>
        <w:t>ів</w:t>
      </w:r>
      <w:r w:rsidR="00C8478D" w:rsidRPr="00ED558E">
        <w:rPr>
          <w:rFonts w:ascii="Times New Roman" w:hAnsi="Times New Roman" w:cs="Times New Roman"/>
          <w:lang w:val="uk-UA"/>
        </w:rPr>
        <w:t xml:space="preserve"> 2</w:t>
      </w:r>
      <w:r w:rsidR="00F87AAE" w:rsidRPr="00ED558E">
        <w:rPr>
          <w:rFonts w:ascii="Times New Roman" w:hAnsi="Times New Roman" w:cs="Times New Roman"/>
          <w:lang w:val="uk-UA"/>
        </w:rPr>
        <w:t>-4</w:t>
      </w:r>
      <w:r w:rsidR="00C8478D" w:rsidRPr="00ED558E">
        <w:rPr>
          <w:rFonts w:ascii="Times New Roman" w:hAnsi="Times New Roman" w:cs="Times New Roman"/>
          <w:lang w:val="uk-UA"/>
        </w:rPr>
        <w:t xml:space="preserve"> додатку.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5</w:t>
      </w:r>
      <w:r w:rsidR="007A7989" w:rsidRPr="00ED558E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4.</w:t>
      </w:r>
    </w:p>
    <w:p w:rsidR="00165EC8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6</w:t>
      </w:r>
      <w:r w:rsidR="00165EC8" w:rsidRPr="00ED558E">
        <w:rPr>
          <w:rFonts w:ascii="Times New Roman" w:hAnsi="Times New Roman" w:cs="Times New Roman"/>
          <w:lang w:val="uk-UA"/>
        </w:rPr>
        <w:t>. Затвердити фізичн</w:t>
      </w:r>
      <w:r w:rsidR="002D7383" w:rsidRPr="00ED558E">
        <w:rPr>
          <w:rFonts w:ascii="Times New Roman" w:hAnsi="Times New Roman" w:cs="Times New Roman"/>
          <w:lang w:val="uk-UA"/>
        </w:rPr>
        <w:t>им</w:t>
      </w:r>
      <w:r w:rsidR="00165EC8" w:rsidRPr="00ED558E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згідно з додатком </w:t>
      </w:r>
      <w:r w:rsidR="002D7383" w:rsidRPr="00ED558E">
        <w:rPr>
          <w:rFonts w:ascii="Times New Roman" w:hAnsi="Times New Roman" w:cs="Times New Roman"/>
          <w:lang w:val="uk-UA"/>
        </w:rPr>
        <w:t>5</w:t>
      </w:r>
      <w:r w:rsidR="00165EC8" w:rsidRPr="00ED558E">
        <w:rPr>
          <w:rFonts w:ascii="Times New Roman" w:hAnsi="Times New Roman" w:cs="Times New Roman"/>
          <w:lang w:val="uk-UA"/>
        </w:rPr>
        <w:t>.</w:t>
      </w:r>
    </w:p>
    <w:p w:rsidR="00D22846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lastRenderedPageBreak/>
        <w:t>7</w:t>
      </w:r>
      <w:r w:rsidR="00D22846" w:rsidRPr="00ED558E">
        <w:rPr>
          <w:rFonts w:ascii="Times New Roman" w:hAnsi="Times New Roman" w:cs="Times New Roman"/>
          <w:lang w:val="uk-UA"/>
        </w:rPr>
        <w:t xml:space="preserve">. Погодити юридичним особам технічні документації із землеустрою щодо поділу земельних ділянок згідно з додатком </w:t>
      </w:r>
      <w:r w:rsidR="002D7383" w:rsidRPr="00ED558E">
        <w:rPr>
          <w:rFonts w:ascii="Times New Roman" w:hAnsi="Times New Roman" w:cs="Times New Roman"/>
          <w:lang w:val="uk-UA"/>
        </w:rPr>
        <w:t>6</w:t>
      </w:r>
      <w:r w:rsidR="00D22846" w:rsidRPr="00ED558E">
        <w:rPr>
          <w:rFonts w:ascii="Times New Roman" w:hAnsi="Times New Roman" w:cs="Times New Roman"/>
          <w:lang w:val="uk-UA"/>
        </w:rPr>
        <w:t>.</w:t>
      </w:r>
    </w:p>
    <w:p w:rsidR="007A7989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8</w:t>
      </w:r>
      <w:r w:rsidR="007A7989" w:rsidRPr="00ED558E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Короновському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 Дмитру Дмитровичу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: м. Хмельницький, вул. Соборна, 69, 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69 м</w:t>
      </w:r>
      <w:r w:rsidR="007A7989"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7A7989" w:rsidRPr="00ED558E">
        <w:rPr>
          <w:rFonts w:ascii="Times New Roman" w:hAnsi="Times New Roman" w:cs="Times New Roman"/>
          <w:lang w:val="uk-UA"/>
        </w:rPr>
        <w:t xml:space="preserve">6810100000:01:009:0020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7A7989"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FA0A5F" w:rsidRPr="00ED558E" w:rsidRDefault="00FA0A5F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9. Затвердити державній установі «Територіальне медичне об’єднання </w:t>
      </w:r>
      <w:r w:rsidR="00425676" w:rsidRPr="00ED558E">
        <w:rPr>
          <w:rFonts w:ascii="Times New Roman" w:hAnsi="Times New Roman" w:cs="Times New Roman"/>
          <w:lang w:val="uk-UA"/>
        </w:rPr>
        <w:t>М</w:t>
      </w:r>
      <w:r w:rsidRPr="00ED558E">
        <w:rPr>
          <w:rFonts w:ascii="Times New Roman" w:hAnsi="Times New Roman" w:cs="Times New Roman"/>
          <w:lang w:val="uk-UA"/>
        </w:rPr>
        <w:t xml:space="preserve">іністерства внутрішніх справ України по Хмельницькій області»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: м. Хмельницький, вул. </w:t>
      </w:r>
      <w:r w:rsidR="00425676" w:rsidRPr="00ED558E">
        <w:rPr>
          <w:rFonts w:ascii="Times New Roman" w:hAnsi="Times New Roman" w:cs="Times New Roman"/>
          <w:lang w:val="uk-UA"/>
        </w:rPr>
        <w:t>Проскурівського підпілля, 112</w:t>
      </w:r>
      <w:r w:rsidRPr="00ED558E">
        <w:rPr>
          <w:rFonts w:ascii="Times New Roman" w:hAnsi="Times New Roman" w:cs="Times New Roman"/>
          <w:lang w:val="uk-UA"/>
        </w:rPr>
        <w:t xml:space="preserve">,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</w:t>
      </w:r>
      <w:r w:rsidR="00425676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11300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ED558E">
        <w:rPr>
          <w:rFonts w:ascii="Times New Roman" w:hAnsi="Times New Roman" w:cs="Times New Roman"/>
          <w:lang w:val="uk-UA"/>
        </w:rPr>
        <w:t>6810100000:01:00</w:t>
      </w:r>
      <w:r w:rsidR="00425676" w:rsidRPr="00ED558E">
        <w:rPr>
          <w:rFonts w:ascii="Times New Roman" w:hAnsi="Times New Roman" w:cs="Times New Roman"/>
          <w:lang w:val="uk-UA"/>
        </w:rPr>
        <w:t>4:0401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7A7989" w:rsidRPr="00ED558E" w:rsidRDefault="00FA0A5F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10</w:t>
      </w:r>
      <w:r w:rsidR="007A7989" w:rsidRPr="00ED558E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«Завод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гідроарматури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інвентаризації земельної ділянки за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: м. Хмельницький, вул. Романа Шухевича, 118-Г, 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1916 м</w:t>
      </w:r>
      <w:r w:rsidR="007A7989"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7A7989" w:rsidRPr="00ED558E">
        <w:rPr>
          <w:rFonts w:ascii="Times New Roman" w:hAnsi="Times New Roman" w:cs="Times New Roman"/>
          <w:lang w:val="uk-UA"/>
        </w:rPr>
        <w:t xml:space="preserve">6810100000:15:001:0130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7A7989"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5D5D56" w:rsidRPr="00ED558E" w:rsidRDefault="005D5D56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1</w:t>
      </w:r>
      <w:r w:rsidRPr="00ED558E">
        <w:rPr>
          <w:rFonts w:ascii="Times New Roman" w:hAnsi="Times New Roman" w:cs="Times New Roman"/>
          <w:lang w:val="uk-UA"/>
        </w:rPr>
        <w:t xml:space="preserve">. Затвердити фізичній особі Галкіну Григорію Якимовичу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Свободи в м. Хмельницькому площею 360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</w:t>
      </w:r>
      <w:r w:rsidRPr="00ED558E">
        <w:rPr>
          <w:rFonts w:ascii="Times New Roman" w:hAnsi="Times New Roman" w:cs="Times New Roman"/>
          <w:lang w:val="uk-UA"/>
        </w:rPr>
        <w:t xml:space="preserve">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02.07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>для іншої житлової забудови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(07.10 – інші земельні сервітути).</w:t>
      </w:r>
    </w:p>
    <w:p w:rsidR="005D5D56" w:rsidRPr="00ED558E" w:rsidRDefault="005D5D56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D31E43" w:rsidRPr="00ED558E">
        <w:rPr>
          <w:rFonts w:ascii="Times New Roman" w:hAnsi="Times New Roman" w:cs="Times New Roman"/>
          <w:lang w:val="uk-UA"/>
        </w:rPr>
        <w:t>фізичній особі Галкіну Григорію Якимовичу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вул. Свободи в м. Хмельницькому площею 360 м</w:t>
      </w:r>
      <w:r w:rsidR="00D31E43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D31E43" w:rsidRPr="00ED558E">
        <w:rPr>
          <w:rFonts w:ascii="Times New Roman" w:hAnsi="Times New Roman" w:cs="Times New Roman"/>
          <w:lang w:val="uk-UA"/>
        </w:rPr>
        <w:t xml:space="preserve">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5D5D56" w:rsidP="009077E8">
      <w:pPr>
        <w:widowControl/>
        <w:suppressAutoHyphens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вул. Свободи в м. Хмельницькому площею 360 м</w:t>
      </w:r>
      <w:r w:rsidR="00D31E43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D31E43" w:rsidRPr="00ED558E">
        <w:rPr>
          <w:rFonts w:ascii="Times New Roman" w:hAnsi="Times New Roman" w:cs="Times New Roman"/>
          <w:lang w:val="uk-UA"/>
        </w:rPr>
        <w:t xml:space="preserve"> (07.10 – інші земельні сервітути)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терміном на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рок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та встановити плату за користування платним строковим земельним сервітутом в розмірі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відсотків від нормативної грошової оцінки земельної ділянки.</w:t>
      </w:r>
    </w:p>
    <w:p w:rsidR="00D31E43" w:rsidRPr="00ED558E" w:rsidRDefault="00D31E43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2</w:t>
      </w:r>
      <w:r w:rsidRPr="00ED558E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Pr="00ED558E">
        <w:rPr>
          <w:rFonts w:ascii="Times New Roman" w:hAnsi="Times New Roman" w:cs="Times New Roman"/>
          <w:lang w:val="uk-UA"/>
        </w:rPr>
        <w:t>Яцишину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 Олегу Васильовичу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Леся Курбаса в м. Хмельницькому площею 526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(07.02 – право</w:t>
      </w:r>
      <w:r w:rsidR="000A5150" w:rsidRPr="00ED558E">
        <w:rPr>
          <w:rFonts w:ascii="Times New Roman" w:hAnsi="Times New Roman" w:cs="Times New Roman"/>
          <w:lang w:val="uk-UA"/>
        </w:rPr>
        <w:t xml:space="preserve"> проїзду на транспортному засобі по наявному шляху</w:t>
      </w:r>
      <w:r w:rsidRPr="00ED558E">
        <w:rPr>
          <w:rFonts w:ascii="Times New Roman" w:hAnsi="Times New Roman" w:cs="Times New Roman"/>
          <w:lang w:val="uk-UA"/>
        </w:rPr>
        <w:t>).</w:t>
      </w:r>
    </w:p>
    <w:p w:rsidR="00D31E43" w:rsidRPr="00ED558E" w:rsidRDefault="00D31E43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0A5150" w:rsidRPr="00ED558E">
        <w:rPr>
          <w:rFonts w:ascii="Times New Roman" w:hAnsi="Times New Roman" w:cs="Times New Roman"/>
          <w:lang w:val="uk-UA"/>
        </w:rPr>
        <w:t>Яцишину</w:t>
      </w:r>
      <w:proofErr w:type="spellEnd"/>
      <w:r w:rsidR="000A5150" w:rsidRPr="00ED558E">
        <w:rPr>
          <w:rFonts w:ascii="Times New Roman" w:hAnsi="Times New Roman" w:cs="Times New Roman"/>
          <w:lang w:val="uk-UA"/>
        </w:rPr>
        <w:t xml:space="preserve"> Олегу Васильовичу </w:t>
      </w:r>
      <w:r w:rsidRPr="00ED558E">
        <w:rPr>
          <w:rFonts w:ascii="Times New Roman" w:hAnsi="Times New Roman" w:cs="Times New Roman"/>
          <w:lang w:val="uk-UA"/>
        </w:rPr>
        <w:t>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вул. Леся Курбаса в м. Хмельницькому площею 526 м</w:t>
      </w:r>
      <w:r w:rsidR="000A5150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="000A5150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A5150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D31E43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вул. Леся Курбаса в м. Хмельницькому площею 526 м</w:t>
      </w:r>
      <w:r w:rsidR="000A5150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="000A5150" w:rsidRPr="00ED558E">
        <w:rPr>
          <w:rFonts w:ascii="Times New Roman" w:hAnsi="Times New Roman" w:cs="Times New Roman"/>
          <w:lang w:val="uk-UA"/>
        </w:rPr>
        <w:t xml:space="preserve">для </w:t>
      </w:r>
      <w:r w:rsidR="000A5150" w:rsidRPr="00ED558E">
        <w:rPr>
          <w:rFonts w:ascii="Times New Roman" w:hAnsi="Times New Roman" w:cs="Times New Roman"/>
          <w:lang w:val="uk-UA"/>
        </w:rPr>
        <w:lastRenderedPageBreak/>
        <w:t xml:space="preserve">проїзду на транспортному засобі по наявному шляху, код КВЦПЗ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A5150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терміном на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рок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и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0A5150" w:rsidRPr="00ED558E" w:rsidRDefault="000A5150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3</w:t>
      </w:r>
      <w:r w:rsidRPr="00ED558E">
        <w:rPr>
          <w:rFonts w:ascii="Times New Roman" w:hAnsi="Times New Roman" w:cs="Times New Roman"/>
          <w:lang w:val="uk-UA"/>
        </w:rPr>
        <w:t xml:space="preserve">. Затвердити </w:t>
      </w:r>
      <w:r w:rsidR="004D372F" w:rsidRPr="00ED558E">
        <w:rPr>
          <w:rFonts w:ascii="Times New Roman" w:hAnsi="Times New Roman" w:cs="Times New Roman"/>
          <w:lang w:val="uk-UA"/>
        </w:rPr>
        <w:t>юридичній</w:t>
      </w:r>
      <w:r w:rsidRPr="00ED558E">
        <w:rPr>
          <w:rFonts w:ascii="Times New Roman" w:hAnsi="Times New Roman" w:cs="Times New Roman"/>
          <w:lang w:val="uk-UA"/>
        </w:rPr>
        <w:t xml:space="preserve"> особі </w:t>
      </w:r>
      <w:r w:rsidR="000C26AF" w:rsidRPr="00ED558E">
        <w:rPr>
          <w:rFonts w:ascii="Times New Roman" w:hAnsi="Times New Roman" w:cs="Times New Roman"/>
          <w:lang w:val="uk-UA"/>
        </w:rPr>
        <w:t>товариству індивідуальних забудовників</w:t>
      </w:r>
      <w:r w:rsidR="004B3C2E" w:rsidRPr="00ED558E">
        <w:rPr>
          <w:rFonts w:ascii="Times New Roman" w:hAnsi="Times New Roman" w:cs="Times New Roman"/>
          <w:lang w:val="uk-UA"/>
        </w:rPr>
        <w:t xml:space="preserve"> «Співвласники цілісного майнового комплексу»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 м. Хмельницькому площею 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4014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, кадастровий номер 6810100000:1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8:001:0158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шляху).</w:t>
      </w:r>
    </w:p>
    <w:p w:rsidR="000A5150" w:rsidRPr="00ED558E" w:rsidRDefault="000A5150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160165" w:rsidRPr="00ED558E">
        <w:rPr>
          <w:rFonts w:ascii="Times New Roman" w:hAnsi="Times New Roman" w:cs="Times New Roman"/>
          <w:lang w:val="uk-UA"/>
        </w:rPr>
        <w:t>юридичній особі товариству індивідуальних забудовників «Співвласники цілісного майнового комплексу»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 в м. Хмельницькому площею 4014 м</w:t>
      </w:r>
      <w:r w:rsidR="00160165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6810100000:18:001:0158 </w:t>
      </w:r>
      <w:r w:rsidR="00160165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160165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0A5150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 в м. Хмельницькому площею 4014 м</w:t>
      </w:r>
      <w:r w:rsidR="00160165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6810100000:18:001:0158 </w:t>
      </w:r>
      <w:r w:rsidR="00160165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160165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5E3B3E" w:rsidRPr="00ED558E" w:rsidRDefault="005E3B3E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4</w:t>
      </w:r>
      <w:r w:rsidRPr="00ED558E">
        <w:rPr>
          <w:rFonts w:ascii="Times New Roman" w:hAnsi="Times New Roman" w:cs="Times New Roman"/>
          <w:lang w:val="uk-UA"/>
        </w:rPr>
        <w:t xml:space="preserve">. Погодити приватному акціонерному товариству «Київстар»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15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5493A" w:rsidRPr="00ED558E">
        <w:rPr>
          <w:rFonts w:ascii="Times New Roman" w:hAnsi="Times New Roman" w:cs="Times New Roman"/>
          <w:shd w:val="clear" w:color="auto" w:fill="FFFFFF"/>
          <w:lang w:val="uk-UA"/>
        </w:rPr>
        <w:t>Хмельницької міської територіальної громади,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437319" w:rsidRPr="00ED558E">
        <w:rPr>
          <w:rFonts w:ascii="Times New Roman" w:hAnsi="Times New Roman" w:cs="Times New Roman"/>
          <w:shd w:val="clear" w:color="auto" w:fill="FFFFFF"/>
          <w:lang w:val="uk-UA"/>
        </w:rPr>
        <w:t>2002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</w:t>
      </w:r>
      <w:r w:rsidR="00437319" w:rsidRPr="00ED558E">
        <w:rPr>
          <w:rFonts w:ascii="Times New Roman" w:hAnsi="Times New Roman" w:cs="Times New Roman"/>
          <w:shd w:val="clear" w:color="auto" w:fill="FFFFFF"/>
          <w:lang w:val="uk-UA"/>
        </w:rPr>
        <w:t>6825082400:02:023:0008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437319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</w:t>
      </w:r>
      <w:r w:rsidRPr="00ED558E">
        <w:rPr>
          <w:rFonts w:ascii="Times New Roman" w:hAnsi="Times New Roman" w:cs="Times New Roman"/>
          <w:lang w:val="uk-UA"/>
        </w:rPr>
        <w:t xml:space="preserve"> (07.10 – інші земельні сервітути).</w:t>
      </w:r>
    </w:p>
    <w:p w:rsidR="005E3B3E" w:rsidRPr="00ED558E" w:rsidRDefault="005E3B3E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EA4CF7" w:rsidRPr="00ED558E">
        <w:rPr>
          <w:rFonts w:ascii="Times New Roman" w:hAnsi="Times New Roman" w:cs="Times New Roman"/>
          <w:lang w:val="uk-UA"/>
        </w:rPr>
        <w:t>приватному акціонерному товариству «Київстар»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15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територіальної громади, із загальної площі 2002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6825082400:02:023:0008, на яку поширюється право сервітуту </w:t>
      </w:r>
      <w:r w:rsidR="00EA4CF7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0C26AF" w:rsidRPr="00ED558E" w:rsidRDefault="005E3B3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EA4CF7" w:rsidRPr="00ED558E">
        <w:rPr>
          <w:rFonts w:ascii="Times New Roman" w:hAnsi="Times New Roman" w:cs="Times New Roman"/>
          <w:lang w:val="uk-UA"/>
        </w:rPr>
        <w:t>Приватному акціонерному товариству «Київстар»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фізичною особою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Горгоцем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Ігорем Володимировичем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15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територіальної громади, із загальної площі 2002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6825082400:02:023:0008, на яку поширюється право сервітуту </w:t>
      </w:r>
      <w:r w:rsidR="00EA4CF7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5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2970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 xml:space="preserve">на </w:t>
      </w:r>
      <w:r w:rsidRPr="00ED558E">
        <w:rPr>
          <w:rFonts w:ascii="Times New Roman" w:hAnsi="Times New Roman" w:cs="Times New Roman"/>
          <w:lang w:val="uk-UA"/>
        </w:rPr>
        <w:lastRenderedPageBreak/>
        <w:t>право облаштування проїзду від сполученн</w:t>
      </w:r>
      <w:r w:rsidR="005F099C" w:rsidRPr="00ED558E">
        <w:rPr>
          <w:rFonts w:ascii="Times New Roman" w:hAnsi="Times New Roman" w:cs="Times New Roman"/>
          <w:lang w:val="uk-UA"/>
        </w:rPr>
        <w:t>я між вул. Січових стрільців та вул. Гетьманської</w:t>
      </w:r>
      <w:r w:rsidRPr="00ED558E">
        <w:rPr>
          <w:rFonts w:ascii="Times New Roman" w:hAnsi="Times New Roman" w:cs="Times New Roman"/>
          <w:lang w:val="uk-UA"/>
        </w:rPr>
        <w:t xml:space="preserve"> (</w:t>
      </w:r>
      <w:r w:rsidR="005F099C" w:rsidRPr="00ED558E">
        <w:rPr>
          <w:rFonts w:ascii="Times New Roman" w:hAnsi="Times New Roman" w:cs="Times New Roman"/>
          <w:lang w:val="uk-UA"/>
        </w:rPr>
        <w:t>07.02 – право проїзду на транспортному засобі по наявному шляху</w:t>
      </w:r>
      <w:r w:rsidRPr="00ED558E">
        <w:rPr>
          <w:rFonts w:ascii="Times New Roman" w:hAnsi="Times New Roman" w:cs="Times New Roman"/>
          <w:lang w:val="uk-UA"/>
        </w:rPr>
        <w:t>).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5F099C"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площею 2970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="005F099C" w:rsidRPr="00ED558E">
        <w:rPr>
          <w:rFonts w:ascii="Times New Roman" w:hAnsi="Times New Roman" w:cs="Times New Roman"/>
          <w:lang w:val="uk-UA"/>
        </w:rPr>
        <w:t>на право облаштування проїзду від сполучення між вул. Січових стрільців та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5F099C"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приватним підприємством «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Урбан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Хаус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площею 2970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="005F099C" w:rsidRPr="00ED558E">
        <w:rPr>
          <w:rFonts w:ascii="Times New Roman" w:hAnsi="Times New Roman" w:cs="Times New Roman"/>
          <w:lang w:val="uk-UA"/>
        </w:rPr>
        <w:t>на право облаштування проїзду від сполучення між вул. Січових стрільців та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ED558E">
        <w:rPr>
          <w:rFonts w:ascii="Times New Roman" w:hAnsi="Times New Roman" w:cs="Times New Roman"/>
          <w:lang w:val="uk-UA"/>
        </w:rPr>
        <w:t xml:space="preserve">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укласти з Департаментом освіти та науки Хмельницької міської ради договір на встановлення земельного сервітуту на земельну ділянку 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 Після укладання, копію договору на встановлення земельного сервітуту надати в Управління земельних ресурсів.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7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9526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Озерній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 м. Хмельницькому, із загальної площі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27770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6810100000:17:004:0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109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9526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Озерній в м. Хмельницькому, із загальної площі 27770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6810100000:17:004:0109, на яку поширюється право сервітуту </w:t>
      </w:r>
      <w:r w:rsidR="00AF5C6E"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F099C" w:rsidRPr="00ED558E" w:rsidRDefault="005F099C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ED558E">
        <w:rPr>
          <w:rFonts w:ascii="Times New Roman" w:hAnsi="Times New Roman" w:cs="Times New Roman"/>
          <w:lang w:val="uk-UA"/>
        </w:rPr>
        <w:t xml:space="preserve">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Комунальним підприємством по зеленому будівництву і благоустрою міста виконавчого комітету Хмельницької міської ради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9526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Озерній в м. Хмельницькому, із загальної площі 27770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6810100000:17:004:0109, на яку поширюється право сервітуту </w:t>
      </w:r>
      <w:r w:rsidR="00AF5C6E"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8</w:t>
      </w:r>
      <w:r w:rsidR="007A7989" w:rsidRPr="00ED558E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7A7989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lastRenderedPageBreak/>
        <w:t>1</w:t>
      </w:r>
      <w:r w:rsidR="00FA0A5F" w:rsidRPr="00ED558E">
        <w:rPr>
          <w:rFonts w:ascii="Times New Roman" w:hAnsi="Times New Roman" w:cs="Times New Roman"/>
          <w:lang w:val="uk-UA"/>
        </w:rPr>
        <w:t>9</w:t>
      </w:r>
      <w:r w:rsidR="007A7989" w:rsidRPr="00ED558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A7989" w:rsidRPr="00ED558E" w:rsidRDefault="00FA0A5F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20</w:t>
      </w:r>
      <w:r w:rsidR="007A7989" w:rsidRPr="00ED558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1</w:t>
      </w:r>
      <w:r w:rsidR="007A7989" w:rsidRPr="00ED558E">
        <w:rPr>
          <w:rFonts w:ascii="Times New Roman" w:hAnsi="Times New Roman" w:cs="Times New Roman"/>
          <w:lang w:val="uk-UA"/>
        </w:rPr>
        <w:t xml:space="preserve">.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7A7989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7A7989" w:rsidRPr="00ED558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3</w:t>
      </w:r>
      <w:r w:rsidR="007A7989" w:rsidRPr="00ED558E">
        <w:rPr>
          <w:rFonts w:ascii="Times New Roman" w:hAnsi="Times New Roman" w:cs="Times New Roman"/>
          <w:lang w:val="uk-UA"/>
        </w:rPr>
        <w:t xml:space="preserve">. </w:t>
      </w:r>
      <w:r w:rsidR="007A7989" w:rsidRPr="00ED5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 особі зареєструвати право постійного користування земельною ділянкою в установленому законом порядку.</w:t>
      </w:r>
    </w:p>
    <w:p w:rsidR="007F2E0E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4</w:t>
      </w:r>
      <w:r w:rsidRPr="00ED558E">
        <w:rPr>
          <w:rFonts w:ascii="Times New Roman" w:hAnsi="Times New Roman" w:cs="Times New Roman"/>
          <w:lang w:val="uk-UA"/>
        </w:rPr>
        <w:t>. Юридичним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5</w:t>
      </w:r>
      <w:r w:rsidR="007A7989" w:rsidRPr="00ED558E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="007A7989" w:rsidRPr="00ED558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077E8" w:rsidRPr="00ED558E">
        <w:rPr>
          <w:rFonts w:ascii="Times New Roman" w:hAnsi="Times New Roman" w:cs="Times New Roman"/>
          <w:lang w:val="uk-UA"/>
        </w:rPr>
        <w:t>М.</w:t>
      </w:r>
      <w:r w:rsidR="007A7989" w:rsidRPr="00ED558E">
        <w:rPr>
          <w:rFonts w:ascii="Times New Roman" w:hAnsi="Times New Roman" w:cs="Times New Roman"/>
          <w:lang w:val="uk-UA"/>
        </w:rPr>
        <w:t>Ваврищука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7A7989" w:rsidRPr="00ED558E" w:rsidRDefault="007F2E0E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7</w:t>
      </w:r>
      <w:r w:rsidR="007A7989" w:rsidRPr="00ED558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Міський голова</w:t>
      </w:r>
      <w:r w:rsidRPr="00ED558E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733D86" w:rsidRPr="00ED558E" w:rsidRDefault="00733D86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7A7989" w:rsidRPr="00ED558E" w:rsidRDefault="007A7989" w:rsidP="009077E8">
      <w:pPr>
        <w:tabs>
          <w:tab w:val="left" w:pos="6521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  <w:sectPr w:rsidR="007A7989" w:rsidRPr="00ED558E" w:rsidSect="009077E8">
          <w:pgSz w:w="11906" w:h="16838"/>
          <w:pgMar w:top="851" w:right="566" w:bottom="851" w:left="1701" w:header="720" w:footer="720" w:gutter="0"/>
          <w:cols w:space="720"/>
          <w:docGrid w:linePitch="600" w:charSpace="32768"/>
        </w:sectPr>
      </w:pP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644F7D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</w:t>
      </w:r>
      <w:r w:rsidR="007A7989" w:rsidRPr="00ED558E">
        <w:rPr>
          <w:rFonts w:ascii="Times New Roman" w:hAnsi="Times New Roman" w:cs="Times New Roman"/>
          <w:lang w:val="uk-UA"/>
        </w:rPr>
        <w:t>ізичних</w:t>
      </w:r>
      <w:r w:rsidRPr="00ED558E">
        <w:rPr>
          <w:rFonts w:ascii="Times New Roman" w:hAnsi="Times New Roman" w:cs="Times New Roman"/>
          <w:lang w:val="uk-UA"/>
        </w:rPr>
        <w:t xml:space="preserve"> та юридичних</w:t>
      </w:r>
      <w:r w:rsidR="007A7989" w:rsidRPr="00ED558E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p w:rsidR="00644F7D" w:rsidRPr="00ED558E" w:rsidRDefault="00644F7D" w:rsidP="009077E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809"/>
        <w:gridCol w:w="3118"/>
        <w:gridCol w:w="4111"/>
        <w:gridCol w:w="3686"/>
        <w:gridCol w:w="993"/>
        <w:gridCol w:w="1133"/>
      </w:tblGrid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Назва фізичних</w:t>
            </w:r>
            <w:r w:rsidR="00644F7D" w:rsidRPr="00ED558E">
              <w:rPr>
                <w:rFonts w:ascii="Times New Roman" w:hAnsi="Times New Roman" w:cs="Times New Roman"/>
                <w:bCs/>
                <w:lang w:val="uk-UA"/>
              </w:rPr>
              <w:t xml:space="preserve"> та юридичних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Козловський Микола Юрійович</w:t>
            </w:r>
          </w:p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Івко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Микола Васильович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Львівське шосе, 31/1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6810100000:09:004:0090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для обслуговування торгово-офісних приміщень (реєстраційний номер об’єкта нерухомого майна 2288980168101)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1000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Стаднік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Микола Миколайович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Заводська, 163/3, блок Б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6810100000:22:002:0024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для обслуговування взуттєвого цеху (реєстраційний номер об’єкта нерухомого майна 824869768101)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11.02 </w:t>
            </w:r>
            <w:r w:rsidR="00E638AA" w:rsidRPr="00ED558E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513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644F7D" w:rsidRPr="00ED558E" w:rsidTr="00ED558E">
        <w:trPr>
          <w:tblHeader/>
          <w:jc w:val="center"/>
        </w:trPr>
        <w:tc>
          <w:tcPr>
            <w:tcW w:w="596" w:type="dxa"/>
          </w:tcPr>
          <w:p w:rsidR="00644F7D" w:rsidRPr="00ED558E" w:rsidRDefault="00644F7D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809" w:type="dxa"/>
          </w:tcPr>
          <w:p w:rsidR="00644F7D" w:rsidRPr="00ED558E" w:rsidRDefault="00644F7D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Обслуговуючий кооператив «Простір 74А»</w:t>
            </w:r>
          </w:p>
        </w:tc>
        <w:tc>
          <w:tcPr>
            <w:tcW w:w="3118" w:type="dxa"/>
          </w:tcPr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Проскурівська, 74-А</w:t>
            </w:r>
          </w:p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6810100000:04:002:0006</w:t>
            </w:r>
          </w:p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111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торгівельного центру з офісними приміщеннями ІІ-черга (реєстраційний номер об’єкта нерухомого майна 1332878568101)</w:t>
            </w:r>
          </w:p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686" w:type="dxa"/>
          </w:tcPr>
          <w:p w:rsidR="00644F7D" w:rsidRPr="00ED558E" w:rsidRDefault="003E6785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03.07 – для будівництва та обслуговування будівель торгівлі</w:t>
            </w:r>
          </w:p>
        </w:tc>
        <w:tc>
          <w:tcPr>
            <w:tcW w:w="993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1800</w:t>
            </w:r>
          </w:p>
        </w:tc>
        <w:tc>
          <w:tcPr>
            <w:tcW w:w="1133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</w:tbl>
    <w:p w:rsidR="007A7989" w:rsidRPr="00ED558E" w:rsidRDefault="007A7989" w:rsidP="009077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7A7989" w:rsidRPr="00ED558E" w:rsidRDefault="007A7989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7A7989" w:rsidRPr="00ED558E" w:rsidRDefault="007A7989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:rsidR="009077E8" w:rsidRPr="00ED558E" w:rsidRDefault="007A7989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7A7989" w:rsidRPr="00ED558E" w:rsidRDefault="007A7989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9077E8" w:rsidRPr="00ED558E">
        <w:rPr>
          <w:rFonts w:ascii="Times New Roman" w:hAnsi="Times New Roman" w:cs="Times New Roman"/>
          <w:i/>
          <w:szCs w:val="24"/>
          <w:lang w:val="uk-UA"/>
        </w:rPr>
        <w:t xml:space="preserve">21.05.2026 </w:t>
      </w: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9077E8" w:rsidRPr="00ED558E">
        <w:rPr>
          <w:rFonts w:ascii="Times New Roman" w:hAnsi="Times New Roman" w:cs="Times New Roman"/>
          <w:i/>
          <w:szCs w:val="24"/>
          <w:lang w:val="uk-UA"/>
        </w:rPr>
        <w:t>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 фізичних та юридичних осіб, яким припиняється  право користування земельними ділянками  та надаються земельні ділянки в оренду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7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694"/>
        <w:gridCol w:w="1701"/>
        <w:gridCol w:w="4110"/>
        <w:gridCol w:w="1843"/>
        <w:gridCol w:w="1135"/>
        <w:gridCol w:w="905"/>
      </w:tblGrid>
      <w:tr w:rsidR="007A7989" w:rsidRPr="00ED558E" w:rsidTr="00ED558E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юридичних та 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підстава та категорія земель</w:t>
            </w:r>
          </w:p>
        </w:tc>
        <w:tc>
          <w:tcPr>
            <w:tcW w:w="1843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9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Фесенко Олександр Степанович</w:t>
            </w:r>
          </w:p>
        </w:tc>
        <w:tc>
          <w:tcPr>
            <w:tcW w:w="2694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Романа Шухевича, 20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6810100000:14:002:0034</w:t>
            </w:r>
          </w:p>
        </w:tc>
        <w:tc>
          <w:tcPr>
            <w:tcW w:w="1701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1269</w:t>
            </w:r>
          </w:p>
        </w:tc>
        <w:tc>
          <w:tcPr>
            <w:tcW w:w="411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«ТМ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Мерлін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», Невський Олександр Юрійович, Сидоренко Ольга Володимирівна для обслуговування адміністративного корпусу, будівлі та майстерні з допоміжними приміщеннями (реєстраційні номери об’єктів нерухомого майна 101584068101, 3224438968040, 100293468101)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843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11.03 – 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13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1269</w:t>
            </w:r>
          </w:p>
        </w:tc>
        <w:tc>
          <w:tcPr>
            <w:tcW w:w="90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A7989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Центральна база виробничо-технологічної комплектації Національної гвардії України</w:t>
            </w:r>
          </w:p>
        </w:tc>
        <w:tc>
          <w:tcPr>
            <w:tcW w:w="2694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вул. Героя України Дмитра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Крамара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, 7/9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6810100000:21:001:0276 </w:t>
            </w:r>
          </w:p>
        </w:tc>
        <w:tc>
          <w:tcPr>
            <w:tcW w:w="1701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3636</w:t>
            </w:r>
          </w:p>
        </w:tc>
        <w:tc>
          <w:tcPr>
            <w:tcW w:w="7993" w:type="dxa"/>
            <w:gridSpan w:val="4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  <w:tr w:rsidR="003E6785" w:rsidRPr="00ED558E" w:rsidTr="00ED558E">
        <w:trPr>
          <w:trHeight w:val="1172"/>
          <w:jc w:val="center"/>
        </w:trPr>
        <w:tc>
          <w:tcPr>
            <w:tcW w:w="550" w:type="dxa"/>
            <w:shd w:val="clear" w:color="auto" w:fill="auto"/>
          </w:tcPr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49" w:type="dxa"/>
            <w:shd w:val="clear" w:color="auto" w:fill="auto"/>
          </w:tcPr>
          <w:p w:rsidR="003E6785" w:rsidRPr="00ED558E" w:rsidRDefault="003E6785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Хмельницьке регіональне відділення Державного фонду сприяння молодіжному житловому будівництву</w:t>
            </w:r>
          </w:p>
        </w:tc>
        <w:tc>
          <w:tcPr>
            <w:tcW w:w="2694" w:type="dxa"/>
            <w:shd w:val="clear" w:color="auto" w:fill="auto"/>
          </w:tcPr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вул. Олександра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Кушнірука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, 15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6810100000:07:005:0021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6810100000:07:005:0170</w:t>
            </w:r>
          </w:p>
          <w:p w:rsidR="003E6785" w:rsidRPr="00ED558E" w:rsidRDefault="003E6785" w:rsidP="00ED558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6810100000:07:005:0171</w:t>
            </w:r>
          </w:p>
        </w:tc>
        <w:tc>
          <w:tcPr>
            <w:tcW w:w="1701" w:type="dxa"/>
            <w:shd w:val="clear" w:color="auto" w:fill="auto"/>
          </w:tcPr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16203, в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т.ч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  <w:p w:rsidR="003E6785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1-6663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2-4675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2-4865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993" w:type="dxa"/>
            <w:gridSpan w:val="4"/>
            <w:shd w:val="clear" w:color="auto" w:fill="auto"/>
          </w:tcPr>
          <w:p w:rsidR="003E6785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  <w:tr w:rsidR="00224776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49" w:type="dxa"/>
            <w:shd w:val="clear" w:color="auto" w:fill="auto"/>
          </w:tcPr>
          <w:p w:rsidR="00224776" w:rsidRPr="00ED558E" w:rsidRDefault="00224776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Київське міжрегіональне управління Міністерства юстиції України</w:t>
            </w:r>
          </w:p>
        </w:tc>
        <w:tc>
          <w:tcPr>
            <w:tcW w:w="2694" w:type="dxa"/>
            <w:shd w:val="clear" w:color="auto" w:fill="auto"/>
          </w:tcPr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Тернопільська, 13/2</w:t>
            </w:r>
          </w:p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6810100000:29:004:0043</w:t>
            </w:r>
          </w:p>
        </w:tc>
        <w:tc>
          <w:tcPr>
            <w:tcW w:w="1701" w:type="dxa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2490</w:t>
            </w:r>
          </w:p>
        </w:tc>
        <w:tc>
          <w:tcPr>
            <w:tcW w:w="7993" w:type="dxa"/>
            <w:gridSpan w:val="4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</w:tbl>
    <w:p w:rsidR="009077E8" w:rsidRPr="00ED558E" w:rsidRDefault="009077E8" w:rsidP="009077E8">
      <w:pPr>
        <w:tabs>
          <w:tab w:val="left" w:pos="12474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C8343C" w:rsidRPr="00ED558E" w:rsidRDefault="00C8343C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3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253"/>
        <w:gridCol w:w="2550"/>
        <w:gridCol w:w="1559"/>
        <w:gridCol w:w="992"/>
      </w:tblGrid>
      <w:tr w:rsidR="007A7989" w:rsidRPr="00ED558E" w:rsidTr="00542106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D558E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694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0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59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542106">
        <w:trPr>
          <w:jc w:val="center"/>
        </w:trPr>
        <w:tc>
          <w:tcPr>
            <w:tcW w:w="540" w:type="dxa"/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shd w:val="clear" w:color="auto" w:fill="FFFFFF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Гарбар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Олексій Степанович</w:t>
            </w:r>
          </w:p>
        </w:tc>
        <w:tc>
          <w:tcPr>
            <w:tcW w:w="2694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>. Козацький, 33/1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6810100000:07:001:0465</w:t>
            </w:r>
          </w:p>
        </w:tc>
        <w:tc>
          <w:tcPr>
            <w:tcW w:w="4253" w:type="dxa"/>
            <w:shd w:val="clear" w:color="auto" w:fill="FFFFFF"/>
          </w:tcPr>
          <w:p w:rsidR="007A7989" w:rsidRPr="00ED558E" w:rsidRDefault="007A7989" w:rsidP="00072790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змішаної торгівлі</w:t>
            </w:r>
            <w:r w:rsidR="000727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558E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28, реєстраційний номер об’єкта нерухомого майна 2920430268040)</w:t>
            </w:r>
          </w:p>
          <w:p w:rsidR="007A7989" w:rsidRPr="00ED558E" w:rsidRDefault="007A7989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0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559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206</w:t>
            </w:r>
          </w:p>
        </w:tc>
        <w:tc>
          <w:tcPr>
            <w:tcW w:w="992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FA50FB" w:rsidRPr="00ED558E" w:rsidTr="00542106">
        <w:trPr>
          <w:jc w:val="center"/>
        </w:trPr>
        <w:tc>
          <w:tcPr>
            <w:tcW w:w="540" w:type="dxa"/>
            <w:shd w:val="clear" w:color="auto" w:fill="FFFFFF"/>
          </w:tcPr>
          <w:p w:rsidR="00FA50FB" w:rsidRPr="00ED558E" w:rsidRDefault="008E4A81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shd w:val="clear" w:color="auto" w:fill="FFFFFF"/>
          </w:tcPr>
          <w:p w:rsidR="00FA50FB" w:rsidRPr="00ED558E" w:rsidRDefault="00FA50FB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6825082400:01:004:0382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6825082400:01:004:0292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6825082400:01:004:0289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6825082400:01:004:0369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6825082400:01:004:0368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6825082400:01:004:0297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6825082400:01:004:0373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6825082400:01:004:0287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6825082400:01:004:0290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6825082400:01:004:0296</w:t>
            </w:r>
          </w:p>
        </w:tc>
        <w:tc>
          <w:tcPr>
            <w:tcW w:w="4253" w:type="dxa"/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ПЛІ 10 кВ Л-11</w:t>
            </w:r>
            <w:r w:rsidR="00ED55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(21 опора)  (</w:t>
            </w:r>
            <w:r w:rsidR="00A24531" w:rsidRPr="00ED558E">
              <w:rPr>
                <w:rFonts w:ascii="Times New Roman" w:hAnsi="Times New Roman" w:cs="Times New Roman"/>
                <w:lang w:val="uk-UA"/>
              </w:rPr>
              <w:t xml:space="preserve">рішення позачергової п’ятдесят сьомої сесії міської ради від 20.11.2025 № 28, </w:t>
            </w:r>
            <w:r w:rsidRPr="00ED558E">
              <w:rPr>
                <w:rFonts w:ascii="Times New Roman" w:hAnsi="Times New Roman" w:cs="Times New Roman"/>
                <w:lang w:val="uk-UA"/>
              </w:rPr>
              <w:t>довідка б/н від 22.07.2025)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ED558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ED558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0" w:type="dxa"/>
            <w:shd w:val="clear" w:color="auto" w:fill="FFFFFF"/>
          </w:tcPr>
          <w:p w:rsidR="00FA50FB" w:rsidRPr="00ED558E" w:rsidRDefault="008E4A81" w:rsidP="009077E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shd w:val="clear" w:color="auto" w:fill="FFFFFF"/>
          </w:tcPr>
          <w:p w:rsidR="00FA50FB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116, в т. ч.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 – 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 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№3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№4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№5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№6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№7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№8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№9 – 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№10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№11–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№12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№13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№14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№15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№16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№17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№18–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№19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№20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№21– 11</w:t>
            </w:r>
          </w:p>
        </w:tc>
        <w:tc>
          <w:tcPr>
            <w:tcW w:w="992" w:type="dxa"/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638AA" w:rsidRPr="00ED558E" w:rsidTr="00542106">
        <w:trPr>
          <w:jc w:val="center"/>
        </w:trPr>
        <w:tc>
          <w:tcPr>
            <w:tcW w:w="540" w:type="dxa"/>
            <w:shd w:val="clear" w:color="auto" w:fill="FFFFFF"/>
          </w:tcPr>
          <w:p w:rsidR="00E638AA" w:rsidRPr="00ED558E" w:rsidRDefault="004A334D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E638AA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shd w:val="clear" w:color="auto" w:fill="FFFFFF"/>
          </w:tcPr>
          <w:p w:rsidR="00E638AA" w:rsidRPr="00ED558E" w:rsidRDefault="00E638AA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E638AA" w:rsidRPr="00ED558E" w:rsidRDefault="004A334D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6825083300:01:004:0265</w:t>
            </w:r>
          </w:p>
        </w:tc>
        <w:tc>
          <w:tcPr>
            <w:tcW w:w="4253" w:type="dxa"/>
            <w:shd w:val="clear" w:color="auto" w:fill="FFFFFF"/>
          </w:tcPr>
          <w:p w:rsidR="00E638AA" w:rsidRPr="00ED558E" w:rsidRDefault="00E638AA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6111</w:t>
            </w:r>
          </w:p>
          <w:p w:rsidR="00E638AA" w:rsidRPr="00ED558E" w:rsidRDefault="00E638AA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(рішення п’ятдесят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восьмої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18.12.2025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75, довідка б/н від 17.07.2025</w:t>
            </w:r>
            <w:r w:rsidRPr="00ED558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638AA" w:rsidRPr="00ED558E" w:rsidRDefault="00E638AA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0" w:type="dxa"/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5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4A334D" w:rsidRPr="00ED558E" w:rsidTr="00542106">
        <w:trPr>
          <w:jc w:val="center"/>
        </w:trPr>
        <w:tc>
          <w:tcPr>
            <w:tcW w:w="540" w:type="dxa"/>
            <w:shd w:val="clear" w:color="auto" w:fill="FFFFFF"/>
          </w:tcPr>
          <w:p w:rsidR="004A334D" w:rsidRPr="00ED558E" w:rsidRDefault="004A334D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shd w:val="clear" w:color="auto" w:fill="FFFFFF"/>
          </w:tcPr>
          <w:p w:rsidR="004A334D" w:rsidRPr="00ED558E" w:rsidRDefault="004A334D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4A334D" w:rsidRPr="00ED558E" w:rsidRDefault="004A334D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6825083300:10:003:0385</w:t>
            </w:r>
          </w:p>
        </w:tc>
        <w:tc>
          <w:tcPr>
            <w:tcW w:w="4253" w:type="dxa"/>
            <w:shd w:val="clear" w:color="auto" w:fill="FFFFFF"/>
          </w:tcPr>
          <w:p w:rsidR="004A334D" w:rsidRPr="00ED558E" w:rsidRDefault="004A334D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</w:t>
            </w:r>
            <w:r w:rsidR="009E6795" w:rsidRPr="00ED558E">
              <w:rPr>
                <w:rFonts w:ascii="Times New Roman" w:hAnsi="Times New Roman" w:cs="Times New Roman"/>
                <w:lang w:val="uk-UA"/>
              </w:rPr>
              <w:t>6119</w:t>
            </w:r>
          </w:p>
          <w:p w:rsidR="004A334D" w:rsidRPr="00ED558E" w:rsidRDefault="004A334D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(рішення п’ятдесят восьмої сесії міської ради від 18.12.2025 № 75, довідка б/н від 17.07.2025)</w:t>
            </w:r>
          </w:p>
          <w:p w:rsidR="004A334D" w:rsidRPr="00ED558E" w:rsidRDefault="004A334D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0" w:type="dxa"/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shd w:val="clear" w:color="auto" w:fill="FFFFFF"/>
          </w:tcPr>
          <w:p w:rsidR="004A334D" w:rsidRPr="00ED558E" w:rsidRDefault="009E6795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7A7989" w:rsidRPr="00ED558E" w:rsidRDefault="007A7989" w:rsidP="009077E8">
      <w:pPr>
        <w:tabs>
          <w:tab w:val="left" w:pos="11907"/>
          <w:tab w:val="left" w:pos="12191"/>
        </w:tabs>
        <w:ind w:left="3402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tabs>
          <w:tab w:val="left" w:pos="11907"/>
          <w:tab w:val="left" w:pos="12191"/>
        </w:tabs>
        <w:ind w:left="3402"/>
        <w:rPr>
          <w:rFonts w:ascii="Times New Roman" w:hAnsi="Times New Roman" w:cs="Times New Roman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4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2694"/>
        <w:gridCol w:w="4253"/>
        <w:gridCol w:w="2976"/>
        <w:gridCol w:w="992"/>
      </w:tblGrid>
      <w:tr w:rsidR="007A7989" w:rsidRPr="00ED558E" w:rsidTr="00542106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424" w:type="dxa"/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D558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6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A7989" w:rsidRPr="00ED558E" w:rsidTr="00542106">
        <w:trPr>
          <w:jc w:val="center"/>
        </w:trPr>
        <w:tc>
          <w:tcPr>
            <w:tcW w:w="540" w:type="dxa"/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  <w:shd w:val="clear" w:color="auto" w:fill="FFFFFF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«Хмельницький обласний центр екстреної медичної допомоги та медицини катастроф» Хмельницької обласної ради</w:t>
            </w:r>
          </w:p>
        </w:tc>
        <w:tc>
          <w:tcPr>
            <w:tcW w:w="2694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Депутатська, 20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6810100000:09:002:0303</w:t>
            </w:r>
          </w:p>
        </w:tc>
        <w:tc>
          <w:tcPr>
            <w:tcW w:w="4253" w:type="dxa"/>
            <w:shd w:val="clear" w:color="auto" w:fill="FFFFFF"/>
          </w:tcPr>
          <w:p w:rsidR="007A7989" w:rsidRPr="00ED558E" w:rsidRDefault="007A7989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приміщення, будівель літ. «А-4» та будівлі літ. «Б-1» (рішення п’ятдесят восьмої сесії міської ра</w:t>
            </w:r>
            <w:bookmarkStart w:id="0" w:name="_GoBack"/>
            <w:bookmarkEnd w:id="0"/>
            <w:r w:rsidRPr="00ED558E">
              <w:rPr>
                <w:rFonts w:ascii="Times New Roman" w:hAnsi="Times New Roman" w:cs="Times New Roman"/>
                <w:lang w:val="uk-UA"/>
              </w:rPr>
              <w:t>ди від 18.12.2025 № 75, реєстраційні номер об’єктів нерухомого майна 217005168101, 183331968101)</w:t>
            </w:r>
          </w:p>
          <w:p w:rsidR="007A7989" w:rsidRPr="00ED558E" w:rsidRDefault="007A7989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976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03.03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6502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5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165EC8" w:rsidRPr="00ED558E" w:rsidRDefault="00165EC8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165EC8" w:rsidRPr="00ED558E" w:rsidRDefault="00165EC8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:rsidR="00165EC8" w:rsidRPr="00ED558E" w:rsidRDefault="00165EC8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35"/>
        <w:gridCol w:w="1134"/>
        <w:gridCol w:w="3827"/>
        <w:gridCol w:w="4394"/>
      </w:tblGrid>
      <w:tr w:rsidR="0037168E" w:rsidRPr="00ED558E" w:rsidTr="00ED558E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165EC8" w:rsidRPr="00ED558E" w:rsidRDefault="00165EC8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ED558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:rsidR="00165EC8" w:rsidRPr="00ED558E" w:rsidRDefault="00165EC8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39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165EC8" w:rsidRPr="00ED558E" w:rsidRDefault="00165EC8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165EC8" w:rsidRPr="00ED558E" w:rsidRDefault="00165EC8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Звонська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Світлана Віленівна</w:t>
            </w:r>
          </w:p>
        </w:tc>
        <w:tc>
          <w:tcPr>
            <w:tcW w:w="2835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Філатова, 5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6810100000:20:005:0539</w:t>
            </w:r>
          </w:p>
        </w:tc>
        <w:tc>
          <w:tcPr>
            <w:tcW w:w="1134" w:type="dxa"/>
            <w:shd w:val="clear" w:color="auto" w:fill="FFFFFF"/>
          </w:tcPr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3827" w:type="dxa"/>
            <w:shd w:val="clear" w:color="auto" w:fill="FFFFFF"/>
          </w:tcPr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02.01 – для будівництва і обслуговування житлового будинку, господарських будівель і споруд (присадибна ділянка)</w:t>
            </w:r>
          </w:p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D22846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547FEF" w:rsidRPr="00ED558E" w:rsidRDefault="0037168E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</w:t>
            </w:r>
            <w:r w:rsidR="00547FEF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9" w:type="dxa"/>
            <w:shd w:val="clear" w:color="auto" w:fill="FFFFFF"/>
          </w:tcPr>
          <w:p w:rsidR="00547FEF" w:rsidRPr="00ED558E" w:rsidRDefault="00547FEF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Баталюк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Ольга Іванівна</w:t>
            </w:r>
          </w:p>
        </w:tc>
        <w:tc>
          <w:tcPr>
            <w:tcW w:w="2835" w:type="dxa"/>
            <w:shd w:val="clear" w:color="auto" w:fill="FFFFFF"/>
          </w:tcPr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Болбочана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>, 6/2</w:t>
            </w:r>
          </w:p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6810100000:07:005:0010</w:t>
            </w:r>
          </w:p>
        </w:tc>
        <w:tc>
          <w:tcPr>
            <w:tcW w:w="1134" w:type="dxa"/>
            <w:shd w:val="clear" w:color="auto" w:fill="FFFFFF"/>
          </w:tcPr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225</w:t>
            </w:r>
          </w:p>
        </w:tc>
        <w:tc>
          <w:tcPr>
            <w:tcW w:w="3827" w:type="dxa"/>
            <w:shd w:val="clear" w:color="auto" w:fill="FFFFFF"/>
          </w:tcPr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547FEF" w:rsidRPr="00ED558E" w:rsidRDefault="00547FEF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02.03 -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:rsidR="00D22846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547FEF" w:rsidRPr="00ED558E" w:rsidRDefault="0037168E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</w:t>
            </w:r>
            <w:r w:rsidR="00547FEF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9" w:type="dxa"/>
            <w:shd w:val="clear" w:color="auto" w:fill="FFFFFF"/>
          </w:tcPr>
          <w:p w:rsidR="00547FEF" w:rsidRPr="00ED558E" w:rsidRDefault="006722A4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Маньовська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Оксана Миколаївна</w:t>
            </w:r>
          </w:p>
        </w:tc>
        <w:tc>
          <w:tcPr>
            <w:tcW w:w="2835" w:type="dxa"/>
            <w:shd w:val="clear" w:color="auto" w:fill="FFFFFF"/>
          </w:tcPr>
          <w:p w:rsidR="00547FEF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Устима Кармелюка, 1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6825085100:01:002:0347</w:t>
            </w:r>
          </w:p>
        </w:tc>
        <w:tc>
          <w:tcPr>
            <w:tcW w:w="1134" w:type="dxa"/>
            <w:shd w:val="clear" w:color="auto" w:fill="FFFFFF"/>
          </w:tcPr>
          <w:p w:rsidR="00547FEF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1538</w:t>
            </w:r>
          </w:p>
        </w:tc>
        <w:tc>
          <w:tcPr>
            <w:tcW w:w="3827" w:type="dxa"/>
            <w:shd w:val="clear" w:color="auto" w:fill="FFFFFF"/>
          </w:tcPr>
          <w:p w:rsidR="006722A4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02.01 – для будівництва і обслуговування житлового будинку, господарських будівель і споруд (присадибна ділянка)</w:t>
            </w:r>
          </w:p>
          <w:p w:rsidR="00547FEF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547FEF" w:rsidRPr="00ED558E" w:rsidRDefault="006722A4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D22846" w:rsidRPr="00ED558E" w:rsidRDefault="00D22846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6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D22846" w:rsidRPr="00ED558E" w:rsidRDefault="00D22846" w:rsidP="009077E8">
      <w:pPr>
        <w:jc w:val="center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D22846" w:rsidRPr="00ED558E" w:rsidRDefault="00D22846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юридичних осіб, яким погоджується технічна документація із землеустрою щодо поділу земельних ділянок</w:t>
      </w:r>
    </w:p>
    <w:p w:rsidR="00D22846" w:rsidRPr="00ED558E" w:rsidRDefault="00D22846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07"/>
        <w:gridCol w:w="2700"/>
        <w:gridCol w:w="1227"/>
        <w:gridCol w:w="2877"/>
        <w:gridCol w:w="1224"/>
        <w:gridCol w:w="2036"/>
        <w:gridCol w:w="2627"/>
      </w:tblGrid>
      <w:tr w:rsidR="009D552A" w:rsidRPr="00ED558E" w:rsidTr="00ED558E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0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00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2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ED558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ED558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036" w:type="dxa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62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9D552A" w:rsidRPr="00ED558E" w:rsidTr="00ED558E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Агрофірма «Квіти Поділля»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6810100000:22:001:0002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369813</w:t>
            </w: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</w:t>
            </w:r>
            <w:r w:rsidR="00A50A7E" w:rsidRPr="00ED558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A50A7E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81668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D22846" w:rsidRPr="00ED558E" w:rsidRDefault="00D22846" w:rsidP="001226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01.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13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для 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іншого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сільськогосподарського 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призначення</w:t>
            </w:r>
          </w:p>
        </w:tc>
        <w:tc>
          <w:tcPr>
            <w:tcW w:w="262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Рішення позачергової п’ятдесят сьомої сесії міської ради від 20.11.2025 № 28.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9D552A" w:rsidRPr="00ED558E" w:rsidTr="00ED558E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</w:t>
            </w:r>
            <w:r w:rsidR="00A50A7E" w:rsidRPr="00ED558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A50A7E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288145</w:t>
            </w:r>
          </w:p>
        </w:tc>
        <w:tc>
          <w:tcPr>
            <w:tcW w:w="2036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77E8" w:rsidRPr="00ED558E" w:rsidRDefault="009077E8" w:rsidP="009077E8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9077E8"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>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A50A7E" w:rsidRPr="00ED558E" w:rsidRDefault="00A50A7E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165EC8" w:rsidRPr="00ED558E" w:rsidRDefault="00D22846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165EC8" w:rsidRPr="00ED558E" w:rsidSect="000A5150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89"/>
    <w:rsid w:val="00072790"/>
    <w:rsid w:val="000A5150"/>
    <w:rsid w:val="000C26AF"/>
    <w:rsid w:val="00122638"/>
    <w:rsid w:val="0015522B"/>
    <w:rsid w:val="00160165"/>
    <w:rsid w:val="00165EC8"/>
    <w:rsid w:val="00224776"/>
    <w:rsid w:val="00252C82"/>
    <w:rsid w:val="002D7383"/>
    <w:rsid w:val="0037168E"/>
    <w:rsid w:val="003E6785"/>
    <w:rsid w:val="00425676"/>
    <w:rsid w:val="00433D05"/>
    <w:rsid w:val="00437319"/>
    <w:rsid w:val="004A334D"/>
    <w:rsid w:val="004B3C2E"/>
    <w:rsid w:val="004D372F"/>
    <w:rsid w:val="00542106"/>
    <w:rsid w:val="00547FEF"/>
    <w:rsid w:val="005D5D56"/>
    <w:rsid w:val="005E3B3E"/>
    <w:rsid w:val="005F099C"/>
    <w:rsid w:val="00631341"/>
    <w:rsid w:val="006447CC"/>
    <w:rsid w:val="00644F7D"/>
    <w:rsid w:val="006722A4"/>
    <w:rsid w:val="00733D86"/>
    <w:rsid w:val="00787911"/>
    <w:rsid w:val="00791A9D"/>
    <w:rsid w:val="007A7989"/>
    <w:rsid w:val="007F2E0E"/>
    <w:rsid w:val="008316F6"/>
    <w:rsid w:val="008E4A81"/>
    <w:rsid w:val="009077E8"/>
    <w:rsid w:val="0097462F"/>
    <w:rsid w:val="009A5D94"/>
    <w:rsid w:val="009D552A"/>
    <w:rsid w:val="009E6795"/>
    <w:rsid w:val="00A24531"/>
    <w:rsid w:val="00A50A7E"/>
    <w:rsid w:val="00A5493A"/>
    <w:rsid w:val="00AF5C6E"/>
    <w:rsid w:val="00BB5C39"/>
    <w:rsid w:val="00C804FB"/>
    <w:rsid w:val="00C8343C"/>
    <w:rsid w:val="00C8478D"/>
    <w:rsid w:val="00D22846"/>
    <w:rsid w:val="00D31E43"/>
    <w:rsid w:val="00DE5211"/>
    <w:rsid w:val="00E47D58"/>
    <w:rsid w:val="00E638AA"/>
    <w:rsid w:val="00EA4CF7"/>
    <w:rsid w:val="00ED558E"/>
    <w:rsid w:val="00F779A3"/>
    <w:rsid w:val="00F87AAE"/>
    <w:rsid w:val="00FA0A5F"/>
    <w:rsid w:val="00FA4E33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3EAF-CC5E-47BA-A292-926640ED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A798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A798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A798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A798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A798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7A798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A7989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A7989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82">
    <w:name w:val="rvts82"/>
    <w:basedOn w:val="a1"/>
    <w:rsid w:val="0016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B2C2-80E0-4466-8C45-390E790F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18289</Words>
  <Characters>10425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8</cp:revision>
  <dcterms:created xsi:type="dcterms:W3CDTF">2026-05-28T10:44:00Z</dcterms:created>
  <dcterms:modified xsi:type="dcterms:W3CDTF">2026-05-28T14:06:00Z</dcterms:modified>
</cp:coreProperties>
</file>