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A06" w:rsidRPr="00C65067" w:rsidRDefault="00E76A06" w:rsidP="00E76A06">
      <w:pPr>
        <w:jc w:val="both"/>
        <w:rPr>
          <w:rFonts w:ascii="Times New Roman" w:hAnsi="Times New Roman" w:cs="Times New Roman"/>
          <w:color w:val="000000" w:themeColor="text1"/>
          <w:sz w:val="24"/>
          <w:szCs w:val="24"/>
        </w:rPr>
      </w:pPr>
      <w:r w:rsidRPr="00C65067">
        <w:rPr>
          <w:rFonts w:ascii="Times New Roman" w:hAnsi="Times New Roman" w:cs="Times New Roman"/>
          <w:color w:val="000000" w:themeColor="text1"/>
          <w:sz w:val="24"/>
          <w:szCs w:val="24"/>
        </w:rPr>
        <w:t xml:space="preserve">ОБҐРУНТУВАННЯ </w:t>
      </w:r>
      <w:proofErr w:type="spellStart"/>
      <w:r w:rsidRPr="00C65067">
        <w:rPr>
          <w:rFonts w:ascii="Times New Roman" w:hAnsi="Times New Roman" w:cs="Times New Roman"/>
          <w:color w:val="000000" w:themeColor="text1"/>
          <w:sz w:val="24"/>
          <w:szCs w:val="24"/>
        </w:rPr>
        <w:t>технічних</w:t>
      </w:r>
      <w:proofErr w:type="spellEnd"/>
      <w:r w:rsidRPr="00C65067">
        <w:rPr>
          <w:rFonts w:ascii="Times New Roman" w:hAnsi="Times New Roman" w:cs="Times New Roman"/>
          <w:color w:val="000000" w:themeColor="text1"/>
          <w:sz w:val="24"/>
          <w:szCs w:val="24"/>
        </w:rPr>
        <w:t xml:space="preserve"> та </w:t>
      </w:r>
      <w:proofErr w:type="spellStart"/>
      <w:r w:rsidRPr="00C65067">
        <w:rPr>
          <w:rFonts w:ascii="Times New Roman" w:hAnsi="Times New Roman" w:cs="Times New Roman"/>
          <w:color w:val="000000" w:themeColor="text1"/>
          <w:sz w:val="24"/>
          <w:szCs w:val="24"/>
        </w:rPr>
        <w:t>якісних</w:t>
      </w:r>
      <w:proofErr w:type="spellEnd"/>
      <w:r w:rsidRPr="00C65067">
        <w:rPr>
          <w:rFonts w:ascii="Times New Roman" w:hAnsi="Times New Roman" w:cs="Times New Roman"/>
          <w:color w:val="000000" w:themeColor="text1"/>
          <w:sz w:val="24"/>
          <w:szCs w:val="24"/>
        </w:rPr>
        <w:t xml:space="preserve"> характеристик </w:t>
      </w:r>
      <w:proofErr w:type="spellStart"/>
      <w:r w:rsidRPr="00C65067">
        <w:rPr>
          <w:rFonts w:ascii="Times New Roman" w:hAnsi="Times New Roman" w:cs="Times New Roman"/>
          <w:color w:val="000000" w:themeColor="text1"/>
          <w:sz w:val="24"/>
          <w:szCs w:val="24"/>
        </w:rPr>
        <w:t>закупівлі</w:t>
      </w:r>
      <w:proofErr w:type="spellEnd"/>
      <w:r w:rsidRPr="00C65067">
        <w:rPr>
          <w:rFonts w:ascii="Times New Roman" w:hAnsi="Times New Roman" w:cs="Times New Roman"/>
          <w:color w:val="000000" w:themeColor="text1"/>
          <w:sz w:val="24"/>
          <w:szCs w:val="24"/>
        </w:rPr>
        <w:t xml:space="preserve">, </w:t>
      </w:r>
      <w:proofErr w:type="spellStart"/>
      <w:r w:rsidRPr="00C65067">
        <w:rPr>
          <w:rFonts w:ascii="Times New Roman" w:hAnsi="Times New Roman" w:cs="Times New Roman"/>
          <w:color w:val="000000" w:themeColor="text1"/>
          <w:sz w:val="24"/>
          <w:szCs w:val="24"/>
        </w:rPr>
        <w:t>розміру</w:t>
      </w:r>
      <w:proofErr w:type="spellEnd"/>
      <w:r w:rsidRPr="00C65067">
        <w:rPr>
          <w:rFonts w:ascii="Times New Roman" w:hAnsi="Times New Roman" w:cs="Times New Roman"/>
          <w:color w:val="000000" w:themeColor="text1"/>
          <w:sz w:val="24"/>
          <w:szCs w:val="24"/>
        </w:rPr>
        <w:t xml:space="preserve"> бюджетного </w:t>
      </w:r>
      <w:proofErr w:type="spellStart"/>
      <w:r w:rsidRPr="00C65067">
        <w:rPr>
          <w:rFonts w:ascii="Times New Roman" w:hAnsi="Times New Roman" w:cs="Times New Roman"/>
          <w:color w:val="000000" w:themeColor="text1"/>
          <w:sz w:val="24"/>
          <w:szCs w:val="24"/>
        </w:rPr>
        <w:t>призначення</w:t>
      </w:r>
      <w:proofErr w:type="spellEnd"/>
      <w:r w:rsidRPr="00C65067">
        <w:rPr>
          <w:rFonts w:ascii="Times New Roman" w:hAnsi="Times New Roman" w:cs="Times New Roman"/>
          <w:color w:val="000000" w:themeColor="text1"/>
          <w:sz w:val="24"/>
          <w:szCs w:val="24"/>
        </w:rPr>
        <w:t xml:space="preserve">, </w:t>
      </w:r>
      <w:proofErr w:type="spellStart"/>
      <w:r w:rsidRPr="00C65067">
        <w:rPr>
          <w:rFonts w:ascii="Times New Roman" w:hAnsi="Times New Roman" w:cs="Times New Roman"/>
          <w:color w:val="000000" w:themeColor="text1"/>
          <w:sz w:val="24"/>
          <w:szCs w:val="24"/>
        </w:rPr>
        <w:t>очікуваної</w:t>
      </w:r>
      <w:proofErr w:type="spellEnd"/>
      <w:r w:rsidRPr="00C65067">
        <w:rPr>
          <w:rFonts w:ascii="Times New Roman" w:hAnsi="Times New Roman" w:cs="Times New Roman"/>
          <w:color w:val="000000" w:themeColor="text1"/>
          <w:sz w:val="24"/>
          <w:szCs w:val="24"/>
        </w:rPr>
        <w:t xml:space="preserve"> </w:t>
      </w:r>
      <w:proofErr w:type="spellStart"/>
      <w:r w:rsidRPr="00C65067">
        <w:rPr>
          <w:rFonts w:ascii="Times New Roman" w:hAnsi="Times New Roman" w:cs="Times New Roman"/>
          <w:color w:val="000000" w:themeColor="text1"/>
          <w:sz w:val="24"/>
          <w:szCs w:val="24"/>
        </w:rPr>
        <w:t>вартості</w:t>
      </w:r>
      <w:proofErr w:type="spellEnd"/>
      <w:r w:rsidRPr="00C65067">
        <w:rPr>
          <w:rFonts w:ascii="Times New Roman" w:hAnsi="Times New Roman" w:cs="Times New Roman"/>
          <w:color w:val="000000" w:themeColor="text1"/>
          <w:sz w:val="24"/>
          <w:szCs w:val="24"/>
        </w:rPr>
        <w:t xml:space="preserve"> предмета </w:t>
      </w:r>
      <w:proofErr w:type="spellStart"/>
      <w:r w:rsidRPr="00C65067">
        <w:rPr>
          <w:rFonts w:ascii="Times New Roman" w:hAnsi="Times New Roman" w:cs="Times New Roman"/>
          <w:color w:val="000000" w:themeColor="text1"/>
          <w:sz w:val="24"/>
          <w:szCs w:val="24"/>
        </w:rPr>
        <w:t>закупівлі</w:t>
      </w:r>
      <w:proofErr w:type="spellEnd"/>
      <w:r w:rsidRPr="00C65067">
        <w:rPr>
          <w:rFonts w:ascii="Times New Roman" w:hAnsi="Times New Roman" w:cs="Times New Roman"/>
          <w:color w:val="000000" w:themeColor="text1"/>
          <w:sz w:val="24"/>
          <w:szCs w:val="24"/>
        </w:rPr>
        <w:t xml:space="preserve"> (</w:t>
      </w:r>
      <w:proofErr w:type="spellStart"/>
      <w:r w:rsidRPr="00C65067">
        <w:rPr>
          <w:rFonts w:ascii="Times New Roman" w:hAnsi="Times New Roman" w:cs="Times New Roman"/>
          <w:color w:val="000000" w:themeColor="text1"/>
          <w:sz w:val="24"/>
          <w:szCs w:val="24"/>
        </w:rPr>
        <w:t>оприлюднюється</w:t>
      </w:r>
      <w:proofErr w:type="spellEnd"/>
      <w:r w:rsidRPr="00C65067">
        <w:rPr>
          <w:rFonts w:ascii="Times New Roman" w:hAnsi="Times New Roman" w:cs="Times New Roman"/>
          <w:color w:val="000000" w:themeColor="text1"/>
          <w:sz w:val="24"/>
          <w:szCs w:val="24"/>
        </w:rPr>
        <w:t xml:space="preserve"> на </w:t>
      </w:r>
      <w:proofErr w:type="spellStart"/>
      <w:r w:rsidRPr="00C65067">
        <w:rPr>
          <w:rFonts w:ascii="Times New Roman" w:hAnsi="Times New Roman" w:cs="Times New Roman"/>
          <w:color w:val="000000" w:themeColor="text1"/>
          <w:sz w:val="24"/>
          <w:szCs w:val="24"/>
        </w:rPr>
        <w:t>виконання</w:t>
      </w:r>
      <w:proofErr w:type="spellEnd"/>
      <w:r w:rsidRPr="00C65067">
        <w:rPr>
          <w:rFonts w:ascii="Times New Roman" w:hAnsi="Times New Roman" w:cs="Times New Roman"/>
          <w:color w:val="000000" w:themeColor="text1"/>
          <w:sz w:val="24"/>
          <w:szCs w:val="24"/>
        </w:rPr>
        <w:t xml:space="preserve"> постанови КМУ № 710 </w:t>
      </w:r>
      <w:proofErr w:type="spellStart"/>
      <w:r w:rsidRPr="00C65067">
        <w:rPr>
          <w:rFonts w:ascii="Times New Roman" w:hAnsi="Times New Roman" w:cs="Times New Roman"/>
          <w:color w:val="000000" w:themeColor="text1"/>
          <w:sz w:val="24"/>
          <w:szCs w:val="24"/>
        </w:rPr>
        <w:t>від</w:t>
      </w:r>
      <w:proofErr w:type="spellEnd"/>
      <w:r w:rsidRPr="00C65067">
        <w:rPr>
          <w:rFonts w:ascii="Times New Roman" w:hAnsi="Times New Roman" w:cs="Times New Roman"/>
          <w:color w:val="000000" w:themeColor="text1"/>
          <w:sz w:val="24"/>
          <w:szCs w:val="24"/>
        </w:rPr>
        <w:t xml:space="preserve"> 11.10.2016 «Про </w:t>
      </w:r>
      <w:proofErr w:type="spellStart"/>
      <w:r w:rsidRPr="00C65067">
        <w:rPr>
          <w:rFonts w:ascii="Times New Roman" w:hAnsi="Times New Roman" w:cs="Times New Roman"/>
          <w:color w:val="000000" w:themeColor="text1"/>
          <w:sz w:val="24"/>
          <w:szCs w:val="24"/>
        </w:rPr>
        <w:t>ефективне</w:t>
      </w:r>
      <w:proofErr w:type="spellEnd"/>
      <w:r w:rsidRPr="00C65067">
        <w:rPr>
          <w:rFonts w:ascii="Times New Roman" w:hAnsi="Times New Roman" w:cs="Times New Roman"/>
          <w:color w:val="000000" w:themeColor="text1"/>
          <w:sz w:val="24"/>
          <w:szCs w:val="24"/>
        </w:rPr>
        <w:t xml:space="preserve"> </w:t>
      </w:r>
      <w:proofErr w:type="spellStart"/>
      <w:r w:rsidRPr="00C65067">
        <w:rPr>
          <w:rFonts w:ascii="Times New Roman" w:hAnsi="Times New Roman" w:cs="Times New Roman"/>
          <w:color w:val="000000" w:themeColor="text1"/>
          <w:sz w:val="24"/>
          <w:szCs w:val="24"/>
        </w:rPr>
        <w:t>використання</w:t>
      </w:r>
      <w:proofErr w:type="spellEnd"/>
      <w:r w:rsidRPr="00C65067">
        <w:rPr>
          <w:rFonts w:ascii="Times New Roman" w:hAnsi="Times New Roman" w:cs="Times New Roman"/>
          <w:color w:val="000000" w:themeColor="text1"/>
          <w:sz w:val="24"/>
          <w:szCs w:val="24"/>
        </w:rPr>
        <w:t xml:space="preserve"> </w:t>
      </w:r>
      <w:proofErr w:type="spellStart"/>
      <w:r w:rsidRPr="00C65067">
        <w:rPr>
          <w:rFonts w:ascii="Times New Roman" w:hAnsi="Times New Roman" w:cs="Times New Roman"/>
          <w:color w:val="000000" w:themeColor="text1"/>
          <w:sz w:val="24"/>
          <w:szCs w:val="24"/>
        </w:rPr>
        <w:t>державних</w:t>
      </w:r>
      <w:proofErr w:type="spellEnd"/>
      <w:r w:rsidRPr="00C65067">
        <w:rPr>
          <w:rFonts w:ascii="Times New Roman" w:hAnsi="Times New Roman" w:cs="Times New Roman"/>
          <w:color w:val="000000" w:themeColor="text1"/>
          <w:sz w:val="24"/>
          <w:szCs w:val="24"/>
        </w:rPr>
        <w:t xml:space="preserve"> </w:t>
      </w:r>
      <w:proofErr w:type="spellStart"/>
      <w:r w:rsidRPr="00C65067">
        <w:rPr>
          <w:rFonts w:ascii="Times New Roman" w:hAnsi="Times New Roman" w:cs="Times New Roman"/>
          <w:color w:val="000000" w:themeColor="text1"/>
          <w:sz w:val="24"/>
          <w:szCs w:val="24"/>
        </w:rPr>
        <w:t>коштів</w:t>
      </w:r>
      <w:proofErr w:type="spellEnd"/>
      <w:r w:rsidRPr="00C65067">
        <w:rPr>
          <w:rFonts w:ascii="Times New Roman" w:hAnsi="Times New Roman" w:cs="Times New Roman"/>
          <w:color w:val="000000" w:themeColor="text1"/>
          <w:sz w:val="24"/>
          <w:szCs w:val="24"/>
        </w:rPr>
        <w:t>» (</w:t>
      </w:r>
      <w:proofErr w:type="spellStart"/>
      <w:r w:rsidRPr="00C65067">
        <w:rPr>
          <w:rFonts w:ascii="Times New Roman" w:hAnsi="Times New Roman" w:cs="Times New Roman"/>
          <w:color w:val="000000" w:themeColor="text1"/>
          <w:sz w:val="24"/>
          <w:szCs w:val="24"/>
        </w:rPr>
        <w:t>зі</w:t>
      </w:r>
      <w:proofErr w:type="spellEnd"/>
      <w:r w:rsidRPr="00C65067">
        <w:rPr>
          <w:rFonts w:ascii="Times New Roman" w:hAnsi="Times New Roman" w:cs="Times New Roman"/>
          <w:color w:val="000000" w:themeColor="text1"/>
          <w:sz w:val="24"/>
          <w:szCs w:val="24"/>
        </w:rPr>
        <w:t xml:space="preserve"> </w:t>
      </w:r>
      <w:proofErr w:type="spellStart"/>
      <w:r w:rsidRPr="00C65067">
        <w:rPr>
          <w:rFonts w:ascii="Times New Roman" w:hAnsi="Times New Roman" w:cs="Times New Roman"/>
          <w:color w:val="000000" w:themeColor="text1"/>
          <w:sz w:val="24"/>
          <w:szCs w:val="24"/>
        </w:rPr>
        <w:t>змінами</w:t>
      </w:r>
      <w:proofErr w:type="spellEnd"/>
      <w:r w:rsidRPr="00C65067">
        <w:rPr>
          <w:rFonts w:ascii="Times New Roman" w:hAnsi="Times New Roman" w:cs="Times New Roman"/>
          <w:color w:val="000000" w:themeColor="text1"/>
          <w:sz w:val="24"/>
          <w:szCs w:val="24"/>
        </w:rPr>
        <w:t>))</w:t>
      </w:r>
    </w:p>
    <w:p w:rsidR="00592707" w:rsidRPr="00C65067" w:rsidRDefault="002B6EB0" w:rsidP="00F72513">
      <w:pPr>
        <w:spacing w:line="300" w:lineRule="atLeast"/>
        <w:jc w:val="both"/>
        <w:textAlignment w:val="baseline"/>
        <w:rPr>
          <w:rFonts w:ascii="Times New Roman" w:eastAsia="Times New Roman" w:hAnsi="Times New Roman" w:cs="Times New Roman"/>
          <w:b/>
          <w:color w:val="000000"/>
          <w:sz w:val="24"/>
          <w:szCs w:val="24"/>
          <w:lang w:eastAsia="ru-RU"/>
        </w:rPr>
      </w:pPr>
      <w:proofErr w:type="spellStart"/>
      <w:r w:rsidRPr="00C65067">
        <w:rPr>
          <w:rFonts w:ascii="Times New Roman" w:hAnsi="Times New Roman" w:cs="Times New Roman"/>
          <w:color w:val="000000" w:themeColor="text1"/>
          <w:sz w:val="24"/>
          <w:szCs w:val="24"/>
          <w:lang w:val="uk-UA"/>
        </w:rPr>
        <w:t>Обгрунтування</w:t>
      </w:r>
      <w:proofErr w:type="spellEnd"/>
      <w:r w:rsidRPr="00C65067">
        <w:rPr>
          <w:rFonts w:ascii="Times New Roman" w:hAnsi="Times New Roman" w:cs="Times New Roman"/>
          <w:color w:val="000000" w:themeColor="text1"/>
          <w:sz w:val="24"/>
          <w:szCs w:val="24"/>
          <w:lang w:val="uk-UA"/>
        </w:rPr>
        <w:t xml:space="preserve"> технічних та якісних характеристик предмета</w:t>
      </w:r>
      <w:r w:rsidR="0007406C" w:rsidRPr="00C65067">
        <w:rPr>
          <w:rFonts w:ascii="Times New Roman" w:hAnsi="Times New Roman" w:cs="Times New Roman"/>
          <w:color w:val="000000" w:themeColor="text1"/>
          <w:sz w:val="24"/>
          <w:szCs w:val="24"/>
          <w:lang w:val="uk-UA"/>
        </w:rPr>
        <w:t xml:space="preserve"> закупівлі, </w:t>
      </w:r>
      <w:r w:rsidRPr="00C65067">
        <w:rPr>
          <w:rFonts w:ascii="Times New Roman" w:hAnsi="Times New Roman" w:cs="Times New Roman"/>
          <w:color w:val="000000" w:themeColor="text1"/>
          <w:sz w:val="24"/>
          <w:szCs w:val="24"/>
          <w:lang w:val="uk-UA"/>
        </w:rPr>
        <w:t>його очікуваної вартості та /або</w:t>
      </w:r>
      <w:r w:rsidR="008E090D" w:rsidRPr="00C65067">
        <w:rPr>
          <w:rFonts w:ascii="Times New Roman" w:hAnsi="Times New Roman" w:cs="Times New Roman"/>
          <w:color w:val="000000" w:themeColor="text1"/>
          <w:sz w:val="24"/>
          <w:szCs w:val="24"/>
          <w:lang w:val="uk-UA"/>
        </w:rPr>
        <w:t xml:space="preserve"> розміру бюджетного призначення </w:t>
      </w:r>
      <w:r w:rsidRPr="00C65067">
        <w:rPr>
          <w:rFonts w:ascii="Times New Roman" w:hAnsi="Times New Roman" w:cs="Times New Roman"/>
          <w:color w:val="000000" w:themeColor="text1"/>
          <w:sz w:val="24"/>
          <w:szCs w:val="24"/>
          <w:lang w:val="uk-UA"/>
        </w:rPr>
        <w:t>щодо закуп</w:t>
      </w:r>
      <w:r w:rsidRPr="00C65067">
        <w:rPr>
          <w:rFonts w:ascii="Times New Roman" w:hAnsi="Times New Roman" w:cs="Times New Roman"/>
          <w:color w:val="000000" w:themeColor="text1"/>
          <w:sz w:val="24"/>
          <w:szCs w:val="24"/>
        </w:rPr>
        <w:t>i</w:t>
      </w:r>
      <w:proofErr w:type="spellStart"/>
      <w:r w:rsidRPr="00C65067">
        <w:rPr>
          <w:rFonts w:ascii="Times New Roman" w:hAnsi="Times New Roman" w:cs="Times New Roman"/>
          <w:color w:val="000000" w:themeColor="text1"/>
          <w:sz w:val="24"/>
          <w:szCs w:val="24"/>
          <w:lang w:val="uk-UA"/>
        </w:rPr>
        <w:t>влі</w:t>
      </w:r>
      <w:proofErr w:type="spellEnd"/>
      <w:r w:rsidRPr="00C65067">
        <w:rPr>
          <w:rFonts w:ascii="Times New Roman" w:hAnsi="Times New Roman" w:cs="Times New Roman"/>
          <w:b/>
          <w:color w:val="000000" w:themeColor="text1"/>
          <w:sz w:val="24"/>
          <w:szCs w:val="24"/>
          <w:lang w:val="uk-UA"/>
        </w:rPr>
        <w:t xml:space="preserve">: </w:t>
      </w:r>
      <w:r w:rsidR="00922762" w:rsidRPr="00C65067">
        <w:rPr>
          <w:rFonts w:ascii="Times New Roman" w:hAnsi="Times New Roman" w:cs="Times New Roman"/>
          <w:b/>
          <w:color w:val="000000" w:themeColor="text1"/>
          <w:sz w:val="24"/>
          <w:szCs w:val="24"/>
          <w:lang w:val="uk-UA"/>
        </w:rPr>
        <w:t>«</w:t>
      </w:r>
      <w:proofErr w:type="spellStart"/>
      <w:r w:rsidR="00F72513" w:rsidRPr="00C65067">
        <w:rPr>
          <w:rFonts w:ascii="Times New Roman" w:eastAsia="Times New Roman" w:hAnsi="Times New Roman" w:cs="Times New Roman"/>
          <w:b/>
          <w:color w:val="000000"/>
          <w:sz w:val="24"/>
          <w:szCs w:val="24"/>
          <w:lang w:eastAsia="ru-RU"/>
        </w:rPr>
        <w:t>Моторний</w:t>
      </w:r>
      <w:proofErr w:type="spellEnd"/>
      <w:r w:rsidR="00F72513" w:rsidRPr="00C65067">
        <w:rPr>
          <w:rFonts w:ascii="Times New Roman" w:eastAsia="Times New Roman" w:hAnsi="Times New Roman" w:cs="Times New Roman"/>
          <w:b/>
          <w:color w:val="000000"/>
          <w:sz w:val="24"/>
          <w:szCs w:val="24"/>
          <w:lang w:eastAsia="ru-RU"/>
        </w:rPr>
        <w:t xml:space="preserve"> </w:t>
      </w:r>
      <w:proofErr w:type="spellStart"/>
      <w:r w:rsidR="00F72513" w:rsidRPr="00C65067">
        <w:rPr>
          <w:rFonts w:ascii="Times New Roman" w:eastAsia="Times New Roman" w:hAnsi="Times New Roman" w:cs="Times New Roman"/>
          <w:b/>
          <w:color w:val="000000"/>
          <w:sz w:val="24"/>
          <w:szCs w:val="24"/>
          <w:lang w:eastAsia="ru-RU"/>
        </w:rPr>
        <w:t>човен</w:t>
      </w:r>
      <w:proofErr w:type="spellEnd"/>
      <w:r w:rsidR="00922762" w:rsidRPr="00C65067">
        <w:rPr>
          <w:rFonts w:ascii="Times New Roman" w:hAnsi="Times New Roman" w:cs="Times New Roman"/>
          <w:b/>
          <w:snapToGrid w:val="0"/>
          <w:color w:val="000000" w:themeColor="text1"/>
          <w:sz w:val="24"/>
          <w:szCs w:val="24"/>
          <w:lang w:val="uk-UA"/>
        </w:rPr>
        <w:t xml:space="preserve">» </w:t>
      </w:r>
      <w:r w:rsidR="00922762" w:rsidRPr="00C65067">
        <w:rPr>
          <w:rFonts w:ascii="Times New Roman" w:hAnsi="Times New Roman" w:cs="Times New Roman"/>
          <w:b/>
          <w:color w:val="000000" w:themeColor="text1"/>
          <w:sz w:val="24"/>
          <w:szCs w:val="24"/>
          <w:shd w:val="clear" w:color="auto" w:fill="FFFFFF"/>
          <w:lang w:val="uk-UA"/>
        </w:rPr>
        <w:t>(</w:t>
      </w:r>
      <w:r w:rsidR="00922762" w:rsidRPr="00C65067">
        <w:rPr>
          <w:rFonts w:ascii="Times New Roman" w:hAnsi="Times New Roman" w:cs="Times New Roman"/>
          <w:b/>
          <w:snapToGrid w:val="0"/>
          <w:color w:val="000000" w:themeColor="text1"/>
          <w:sz w:val="24"/>
          <w:szCs w:val="24"/>
          <w:lang w:val="uk-UA"/>
        </w:rPr>
        <w:t>ДК 021:2015-</w:t>
      </w:r>
      <w:r w:rsidR="00F72513" w:rsidRPr="00C65067">
        <w:rPr>
          <w:rFonts w:ascii="Times New Roman" w:hAnsi="Times New Roman" w:cs="Times New Roman"/>
          <w:b/>
          <w:color w:val="000000"/>
          <w:sz w:val="24"/>
          <w:szCs w:val="24"/>
          <w:bdr w:val="none" w:sz="0" w:space="0" w:color="auto" w:frame="1"/>
          <w:shd w:val="clear" w:color="auto" w:fill="FDFEFD"/>
        </w:rPr>
        <w:t>34520000-8</w:t>
      </w:r>
      <w:r w:rsidR="00F72513" w:rsidRPr="00C65067">
        <w:rPr>
          <w:rFonts w:ascii="Times New Roman" w:hAnsi="Times New Roman" w:cs="Times New Roman"/>
          <w:b/>
          <w:color w:val="777777"/>
          <w:sz w:val="24"/>
          <w:szCs w:val="24"/>
          <w:shd w:val="clear" w:color="auto" w:fill="FDFEFD"/>
        </w:rPr>
        <w:t> - </w:t>
      </w:r>
      <w:proofErr w:type="spellStart"/>
      <w:r w:rsidR="00F72513" w:rsidRPr="00C65067">
        <w:rPr>
          <w:rFonts w:ascii="Times New Roman" w:hAnsi="Times New Roman" w:cs="Times New Roman"/>
          <w:b/>
          <w:color w:val="000000"/>
          <w:sz w:val="24"/>
          <w:szCs w:val="24"/>
          <w:bdr w:val="none" w:sz="0" w:space="0" w:color="auto" w:frame="1"/>
          <w:shd w:val="clear" w:color="auto" w:fill="FDFEFD"/>
        </w:rPr>
        <w:t>Човни</w:t>
      </w:r>
      <w:proofErr w:type="spellEnd"/>
      <w:r w:rsidR="00922762" w:rsidRPr="00C65067">
        <w:rPr>
          <w:rFonts w:ascii="Times New Roman" w:hAnsi="Times New Roman" w:cs="Times New Roman"/>
          <w:b/>
          <w:snapToGrid w:val="0"/>
          <w:color w:val="000000" w:themeColor="text1"/>
          <w:sz w:val="24"/>
          <w:szCs w:val="24"/>
          <w:lang w:val="uk-UA"/>
        </w:rPr>
        <w:t>)</w:t>
      </w:r>
      <w:r w:rsidR="00E37B8E" w:rsidRPr="00C65067">
        <w:rPr>
          <w:rFonts w:ascii="Times New Roman" w:hAnsi="Times New Roman" w:cs="Times New Roman"/>
          <w:b/>
          <w:color w:val="000000" w:themeColor="text1"/>
          <w:sz w:val="24"/>
          <w:szCs w:val="24"/>
          <w:lang w:val="uk-UA"/>
        </w:rPr>
        <w:t xml:space="preserve">, № </w:t>
      </w:r>
      <w:hyperlink r:id="rId10" w:tgtFrame="_blank" w:tooltip="Оголошення на порталі Уповноваженого органу" w:history="1">
        <w:r w:rsidR="00F72513" w:rsidRPr="00C65067">
          <w:rPr>
            <w:rStyle w:val="a8"/>
            <w:rFonts w:ascii="Times New Roman" w:hAnsi="Times New Roman"/>
            <w:b/>
            <w:color w:val="000000" w:themeColor="text1"/>
            <w:sz w:val="24"/>
            <w:szCs w:val="24"/>
            <w:u w:val="none"/>
          </w:rPr>
          <w:t>UA-2026-04-08-004268-a</w:t>
        </w:r>
      </w:hyperlink>
      <w:r w:rsidR="00652D03" w:rsidRPr="00C65067">
        <w:rPr>
          <w:rFonts w:ascii="Times New Roman" w:hAnsi="Times New Roman" w:cs="Times New Roman"/>
          <w:b/>
          <w:color w:val="000000" w:themeColor="text1"/>
          <w:sz w:val="24"/>
          <w:szCs w:val="24"/>
        </w:rPr>
        <w:t>.</w:t>
      </w:r>
      <w:r w:rsidR="008D7881" w:rsidRPr="00C65067">
        <w:rPr>
          <w:rFonts w:ascii="Times New Roman" w:hAnsi="Times New Roman" w:cs="Times New Roman"/>
          <w:b/>
          <w:color w:val="000000" w:themeColor="text1"/>
          <w:sz w:val="24"/>
          <w:szCs w:val="24"/>
          <w:lang w:val="uk-UA"/>
        </w:rPr>
        <w:t xml:space="preserve"> </w:t>
      </w:r>
    </w:p>
    <w:p w:rsidR="00592707" w:rsidRPr="00C65067" w:rsidRDefault="00592707" w:rsidP="00592707">
      <w:pPr>
        <w:spacing w:line="240" w:lineRule="atLeast"/>
        <w:jc w:val="both"/>
        <w:rPr>
          <w:rFonts w:ascii="Times New Roman" w:hAnsi="Times New Roman" w:cs="Times New Roman"/>
          <w:sz w:val="24"/>
          <w:szCs w:val="24"/>
          <w:lang w:val="uk-UA"/>
        </w:rPr>
      </w:pPr>
      <w:r w:rsidRPr="00C65067">
        <w:rPr>
          <w:rFonts w:ascii="Times New Roman" w:hAnsi="Times New Roman" w:cs="Times New Roman"/>
          <w:color w:val="000000" w:themeColor="text1"/>
          <w:sz w:val="24"/>
          <w:szCs w:val="24"/>
          <w:lang w:val="uk-UA"/>
        </w:rPr>
        <w:t xml:space="preserve">Очікувану вартість товару розраховано відповідно </w:t>
      </w:r>
      <w:r w:rsidRPr="00C65067">
        <w:rPr>
          <w:rFonts w:ascii="Times New Roman" w:hAnsi="Times New Roman" w:cs="Times New Roman"/>
          <w:color w:val="000000" w:themeColor="text1"/>
          <w:sz w:val="24"/>
          <w:szCs w:val="24"/>
          <w:lang w:val="uk-UA"/>
        </w:rPr>
        <w:br/>
        <w:t>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w:t>
      </w:r>
      <w:r w:rsidR="00DD32F6" w:rsidRPr="00C65067">
        <w:rPr>
          <w:rFonts w:ascii="Times New Roman" w:hAnsi="Times New Roman" w:cs="Times New Roman"/>
          <w:color w:val="000000" w:themeColor="text1"/>
          <w:sz w:val="24"/>
          <w:szCs w:val="24"/>
          <w:lang w:val="uk-UA"/>
        </w:rPr>
        <w:t xml:space="preserve">д 18.02.2020 № 275 (зі змінами), </w:t>
      </w:r>
      <w:r w:rsidR="00DD32F6" w:rsidRPr="00C65067">
        <w:rPr>
          <w:rFonts w:ascii="Times New Roman" w:hAnsi="Times New Roman" w:cs="Times New Roman"/>
          <w:sz w:val="24"/>
          <w:szCs w:val="24"/>
          <w:lang w:val="uk-UA"/>
        </w:rPr>
        <w:t>а саме: методом порівняння ринкових цін на підставі даних ринку, а саме загальнодоступної відкритої інформації про ціни та інформації з отриманих цінових пропозицій на момент вивчення ринку, що міститься в мережі Інтернет у відкритому доступі</w:t>
      </w:r>
    </w:p>
    <w:p w:rsidR="00F72513" w:rsidRPr="00C65067" w:rsidRDefault="007B3C0E" w:rsidP="00F72513">
      <w:pPr>
        <w:spacing w:line="240" w:lineRule="atLeast"/>
        <w:jc w:val="both"/>
        <w:rPr>
          <w:rFonts w:ascii="Times New Roman" w:hAnsi="Times New Roman" w:cs="Times New Roman"/>
          <w:sz w:val="24"/>
          <w:szCs w:val="24"/>
          <w:lang w:val="uk-UA"/>
        </w:rPr>
      </w:pPr>
      <w:r w:rsidRPr="00C65067">
        <w:rPr>
          <w:rFonts w:ascii="Times New Roman" w:hAnsi="Times New Roman" w:cs="Times New Roman"/>
          <w:color w:val="000000" w:themeColor="text1"/>
          <w:sz w:val="24"/>
          <w:szCs w:val="24"/>
          <w:shd w:val="clear" w:color="auto" w:fill="FFFFFF"/>
          <w:lang w:val="uk-UA"/>
        </w:rPr>
        <w:t xml:space="preserve">Очікувана вартість предмета закупівлі </w:t>
      </w:r>
      <w:r w:rsidR="00922762" w:rsidRPr="00C65067">
        <w:rPr>
          <w:rFonts w:ascii="Times New Roman" w:hAnsi="Times New Roman" w:cs="Times New Roman"/>
          <w:b/>
          <w:color w:val="000000" w:themeColor="text1"/>
          <w:sz w:val="24"/>
          <w:szCs w:val="24"/>
          <w:lang w:val="uk-UA"/>
        </w:rPr>
        <w:t>«</w:t>
      </w:r>
      <w:bookmarkStart w:id="0" w:name="_GoBack"/>
      <w:proofErr w:type="spellStart"/>
      <w:r w:rsidR="00F72513" w:rsidRPr="00C65067">
        <w:rPr>
          <w:rFonts w:ascii="Times New Roman" w:eastAsia="Times New Roman" w:hAnsi="Times New Roman" w:cs="Times New Roman"/>
          <w:b/>
          <w:color w:val="000000"/>
          <w:sz w:val="24"/>
          <w:szCs w:val="24"/>
          <w:lang w:eastAsia="ru-RU"/>
        </w:rPr>
        <w:t>Моторний</w:t>
      </w:r>
      <w:proofErr w:type="spellEnd"/>
      <w:r w:rsidR="00F72513" w:rsidRPr="00C65067">
        <w:rPr>
          <w:rFonts w:ascii="Times New Roman" w:eastAsia="Times New Roman" w:hAnsi="Times New Roman" w:cs="Times New Roman"/>
          <w:b/>
          <w:color w:val="000000"/>
          <w:sz w:val="24"/>
          <w:szCs w:val="24"/>
          <w:lang w:eastAsia="ru-RU"/>
        </w:rPr>
        <w:t xml:space="preserve"> </w:t>
      </w:r>
      <w:proofErr w:type="spellStart"/>
      <w:r w:rsidR="00F72513" w:rsidRPr="00C65067">
        <w:rPr>
          <w:rFonts w:ascii="Times New Roman" w:eastAsia="Times New Roman" w:hAnsi="Times New Roman" w:cs="Times New Roman"/>
          <w:b/>
          <w:color w:val="000000"/>
          <w:sz w:val="24"/>
          <w:szCs w:val="24"/>
          <w:lang w:eastAsia="ru-RU"/>
        </w:rPr>
        <w:t>човен</w:t>
      </w:r>
      <w:bookmarkEnd w:id="0"/>
      <w:proofErr w:type="spellEnd"/>
      <w:r w:rsidR="00F72513" w:rsidRPr="00C65067">
        <w:rPr>
          <w:rFonts w:ascii="Times New Roman" w:hAnsi="Times New Roman" w:cs="Times New Roman"/>
          <w:b/>
          <w:snapToGrid w:val="0"/>
          <w:color w:val="000000" w:themeColor="text1"/>
          <w:sz w:val="24"/>
          <w:szCs w:val="24"/>
          <w:lang w:val="uk-UA"/>
        </w:rPr>
        <w:t xml:space="preserve">» </w:t>
      </w:r>
      <w:r w:rsidR="00F72513" w:rsidRPr="00C65067">
        <w:rPr>
          <w:rFonts w:ascii="Times New Roman" w:hAnsi="Times New Roman" w:cs="Times New Roman"/>
          <w:b/>
          <w:color w:val="000000" w:themeColor="text1"/>
          <w:sz w:val="24"/>
          <w:szCs w:val="24"/>
          <w:shd w:val="clear" w:color="auto" w:fill="FFFFFF"/>
          <w:lang w:val="uk-UA"/>
        </w:rPr>
        <w:t>(</w:t>
      </w:r>
      <w:r w:rsidR="00F72513" w:rsidRPr="00C65067">
        <w:rPr>
          <w:rFonts w:ascii="Times New Roman" w:hAnsi="Times New Roman" w:cs="Times New Roman"/>
          <w:b/>
          <w:snapToGrid w:val="0"/>
          <w:color w:val="000000" w:themeColor="text1"/>
          <w:sz w:val="24"/>
          <w:szCs w:val="24"/>
          <w:lang w:val="uk-UA"/>
        </w:rPr>
        <w:t>ДК 021:2015-</w:t>
      </w:r>
      <w:r w:rsidR="00F72513" w:rsidRPr="00C65067">
        <w:rPr>
          <w:rFonts w:ascii="Times New Roman" w:hAnsi="Times New Roman" w:cs="Times New Roman"/>
          <w:b/>
          <w:color w:val="000000"/>
          <w:sz w:val="24"/>
          <w:szCs w:val="24"/>
          <w:bdr w:val="none" w:sz="0" w:space="0" w:color="auto" w:frame="1"/>
          <w:shd w:val="clear" w:color="auto" w:fill="FDFEFD"/>
        </w:rPr>
        <w:t>34520000-8</w:t>
      </w:r>
      <w:r w:rsidR="00F72513" w:rsidRPr="00C65067">
        <w:rPr>
          <w:rFonts w:ascii="Times New Roman" w:hAnsi="Times New Roman" w:cs="Times New Roman"/>
          <w:b/>
          <w:color w:val="777777"/>
          <w:sz w:val="24"/>
          <w:szCs w:val="24"/>
          <w:shd w:val="clear" w:color="auto" w:fill="FDFEFD"/>
        </w:rPr>
        <w:t> - </w:t>
      </w:r>
      <w:proofErr w:type="spellStart"/>
      <w:r w:rsidR="00F72513" w:rsidRPr="00C65067">
        <w:rPr>
          <w:rFonts w:ascii="Times New Roman" w:hAnsi="Times New Roman" w:cs="Times New Roman"/>
          <w:b/>
          <w:color w:val="000000"/>
          <w:sz w:val="24"/>
          <w:szCs w:val="24"/>
          <w:bdr w:val="none" w:sz="0" w:space="0" w:color="auto" w:frame="1"/>
          <w:shd w:val="clear" w:color="auto" w:fill="FDFEFD"/>
        </w:rPr>
        <w:t>Човни</w:t>
      </w:r>
      <w:proofErr w:type="spellEnd"/>
      <w:r w:rsidR="00922762" w:rsidRPr="00C65067">
        <w:rPr>
          <w:rFonts w:ascii="Times New Roman" w:hAnsi="Times New Roman" w:cs="Times New Roman"/>
          <w:b/>
          <w:snapToGrid w:val="0"/>
          <w:color w:val="000000" w:themeColor="text1"/>
          <w:sz w:val="24"/>
          <w:szCs w:val="24"/>
          <w:lang w:val="uk-UA"/>
        </w:rPr>
        <w:t>)</w:t>
      </w:r>
      <w:r w:rsidR="00652D03" w:rsidRPr="00C65067">
        <w:rPr>
          <w:rFonts w:ascii="Times New Roman" w:hAnsi="Times New Roman" w:cs="Times New Roman"/>
          <w:b/>
          <w:color w:val="000000" w:themeColor="text1"/>
          <w:sz w:val="24"/>
          <w:szCs w:val="24"/>
          <w:lang w:val="uk-UA"/>
        </w:rPr>
        <w:t xml:space="preserve">: </w:t>
      </w:r>
      <w:r w:rsidR="00F72513" w:rsidRPr="00C65067">
        <w:rPr>
          <w:rFonts w:ascii="Times New Roman" w:hAnsi="Times New Roman" w:cs="Times New Roman"/>
          <w:b/>
          <w:color w:val="000000" w:themeColor="text1"/>
          <w:sz w:val="24"/>
          <w:szCs w:val="24"/>
          <w:lang w:val="uk-UA"/>
        </w:rPr>
        <w:t>255</w:t>
      </w:r>
      <w:r w:rsidR="0029752A" w:rsidRPr="00C65067">
        <w:rPr>
          <w:rFonts w:ascii="Times New Roman" w:hAnsi="Times New Roman" w:cs="Times New Roman"/>
          <w:b/>
          <w:color w:val="000000" w:themeColor="text1"/>
          <w:sz w:val="24"/>
          <w:szCs w:val="24"/>
          <w:lang w:val="uk-UA"/>
        </w:rPr>
        <w:t>00</w:t>
      </w:r>
      <w:r w:rsidR="00922762" w:rsidRPr="00C65067">
        <w:rPr>
          <w:rFonts w:ascii="Times New Roman" w:hAnsi="Times New Roman" w:cs="Times New Roman"/>
          <w:b/>
          <w:color w:val="000000" w:themeColor="text1"/>
          <w:sz w:val="24"/>
          <w:szCs w:val="24"/>
          <w:lang w:val="uk-UA"/>
        </w:rPr>
        <w:t>0.00</w:t>
      </w:r>
      <w:r w:rsidR="00825D99" w:rsidRPr="00C65067">
        <w:rPr>
          <w:rFonts w:ascii="Times New Roman" w:hAnsi="Times New Roman" w:cs="Times New Roman"/>
          <w:b/>
          <w:color w:val="000000" w:themeColor="text1"/>
          <w:sz w:val="24"/>
          <w:szCs w:val="24"/>
          <w:lang w:eastAsia="ru-RU"/>
        </w:rPr>
        <w:t> </w:t>
      </w:r>
      <w:r w:rsidR="00825D99" w:rsidRPr="00C65067">
        <w:rPr>
          <w:rFonts w:ascii="Times New Roman" w:hAnsi="Times New Roman" w:cs="Times New Roman"/>
          <w:b/>
          <w:color w:val="000000" w:themeColor="text1"/>
          <w:sz w:val="24"/>
          <w:szCs w:val="24"/>
          <w:lang w:val="uk-UA" w:eastAsia="ru-RU"/>
        </w:rPr>
        <w:t>Гривня</w:t>
      </w:r>
      <w:r w:rsidR="00825D99" w:rsidRPr="00C65067">
        <w:rPr>
          <w:rFonts w:ascii="Times New Roman" w:hAnsi="Times New Roman" w:cs="Times New Roman"/>
          <w:b/>
          <w:color w:val="000000" w:themeColor="text1"/>
          <w:sz w:val="24"/>
          <w:szCs w:val="24"/>
          <w:lang w:eastAsia="ru-RU"/>
        </w:rPr>
        <w:t> </w:t>
      </w:r>
      <w:r w:rsidR="00825D99" w:rsidRPr="00C65067">
        <w:rPr>
          <w:rFonts w:ascii="Times New Roman" w:hAnsi="Times New Roman" w:cs="Times New Roman"/>
          <w:b/>
          <w:color w:val="000000" w:themeColor="text1"/>
          <w:sz w:val="24"/>
          <w:szCs w:val="24"/>
          <w:lang w:val="uk-UA" w:eastAsia="ru-RU"/>
        </w:rPr>
        <w:t>(з ПДВ)</w:t>
      </w:r>
      <w:r w:rsidR="00F72513" w:rsidRPr="00C65067">
        <w:rPr>
          <w:rFonts w:ascii="Times New Roman" w:hAnsi="Times New Roman" w:cs="Times New Roman"/>
          <w:b/>
          <w:color w:val="000000" w:themeColor="text1"/>
          <w:sz w:val="24"/>
          <w:szCs w:val="24"/>
          <w:lang w:val="uk-UA" w:eastAsia="ru-RU"/>
        </w:rPr>
        <w:t xml:space="preserve"> </w:t>
      </w:r>
      <w:proofErr w:type="spellStart"/>
      <w:r w:rsidR="00F72513" w:rsidRPr="00C65067">
        <w:rPr>
          <w:rFonts w:ascii="Times New Roman" w:hAnsi="Times New Roman" w:cs="Times New Roman"/>
          <w:color w:val="000000" w:themeColor="text1"/>
          <w:sz w:val="24"/>
          <w:szCs w:val="24"/>
          <w:shd w:val="clear" w:color="auto" w:fill="FFFFFF"/>
          <w:lang w:val="uk-UA"/>
        </w:rPr>
        <w:t>передбачина</w:t>
      </w:r>
      <w:proofErr w:type="spellEnd"/>
      <w:r w:rsidR="00F72513" w:rsidRPr="00C65067">
        <w:rPr>
          <w:rFonts w:ascii="Times New Roman" w:hAnsi="Times New Roman" w:cs="Times New Roman"/>
          <w:color w:val="000000" w:themeColor="text1"/>
          <w:sz w:val="24"/>
          <w:szCs w:val="24"/>
          <w:shd w:val="clear" w:color="auto" w:fill="FFFFFF"/>
          <w:lang w:val="uk-UA"/>
        </w:rPr>
        <w:t xml:space="preserve"> річним планом </w:t>
      </w:r>
      <w:proofErr w:type="spellStart"/>
      <w:r w:rsidR="00F72513" w:rsidRPr="00C65067">
        <w:rPr>
          <w:rFonts w:ascii="Times New Roman" w:hAnsi="Times New Roman" w:cs="Times New Roman"/>
          <w:color w:val="000000" w:themeColor="text1"/>
          <w:sz w:val="24"/>
          <w:szCs w:val="24"/>
          <w:shd w:val="clear" w:color="auto" w:fill="FFFFFF"/>
          <w:lang w:val="uk-UA"/>
        </w:rPr>
        <w:t>закупівель</w:t>
      </w:r>
      <w:proofErr w:type="spellEnd"/>
      <w:r w:rsidR="00F72513" w:rsidRPr="00C65067">
        <w:rPr>
          <w:rFonts w:ascii="Times New Roman" w:hAnsi="Times New Roman" w:cs="Times New Roman"/>
          <w:color w:val="000000" w:themeColor="text1"/>
          <w:sz w:val="24"/>
          <w:szCs w:val="24"/>
          <w:shd w:val="clear" w:color="auto" w:fill="FFFFFF"/>
          <w:lang w:val="uk-UA"/>
        </w:rPr>
        <w:t xml:space="preserve"> на 2026 рік</w:t>
      </w:r>
      <w:r w:rsidR="00F72513" w:rsidRPr="00C65067">
        <w:rPr>
          <w:rFonts w:ascii="Times New Roman" w:hAnsi="Times New Roman" w:cs="Times New Roman"/>
          <w:b/>
          <w:color w:val="000000" w:themeColor="text1"/>
          <w:sz w:val="24"/>
          <w:szCs w:val="24"/>
          <w:lang w:val="uk-UA" w:eastAsia="ru-RU"/>
        </w:rPr>
        <w:t>.</w:t>
      </w:r>
    </w:p>
    <w:p w:rsidR="007B3C0E" w:rsidRPr="00C65067" w:rsidRDefault="00721B1B" w:rsidP="00652D03">
      <w:pPr>
        <w:jc w:val="both"/>
        <w:rPr>
          <w:rFonts w:ascii="Times New Roman" w:hAnsi="Times New Roman" w:cs="Times New Roman"/>
          <w:color w:val="000000" w:themeColor="text1"/>
          <w:sz w:val="24"/>
          <w:szCs w:val="24"/>
          <w:shd w:val="clear" w:color="auto" w:fill="FFFFFF"/>
          <w:lang w:val="uk-UA"/>
        </w:rPr>
      </w:pPr>
      <w:r w:rsidRPr="00C65067">
        <w:rPr>
          <w:rFonts w:ascii="Times New Roman" w:hAnsi="Times New Roman" w:cs="Times New Roman"/>
          <w:color w:val="000000" w:themeColor="text1"/>
          <w:sz w:val="24"/>
          <w:szCs w:val="24"/>
          <w:shd w:val="clear" w:color="auto" w:fill="FFFFFF"/>
          <w:lang w:val="uk-UA"/>
        </w:rPr>
        <w:t>Обґрунтування технічних та якісних характеристик предмета закупівлі відбувається виходячи з вимог законодавства України щодо якості аналогічних товарів, робіт або подібних послуг.</w:t>
      </w:r>
      <w:r w:rsidR="007B3C0E" w:rsidRPr="00C65067">
        <w:rPr>
          <w:rFonts w:ascii="Times New Roman" w:hAnsi="Times New Roman" w:cs="Times New Roman"/>
          <w:color w:val="000000" w:themeColor="text1"/>
          <w:sz w:val="24"/>
          <w:szCs w:val="24"/>
          <w:shd w:val="clear" w:color="auto" w:fill="FFFFFF"/>
          <w:lang w:val="uk-UA"/>
        </w:rPr>
        <w:t xml:space="preserve"> </w:t>
      </w:r>
    </w:p>
    <w:p w:rsidR="00C65067" w:rsidRPr="00C65067" w:rsidRDefault="009938B3" w:rsidP="00C65067">
      <w:pPr>
        <w:jc w:val="both"/>
        <w:rPr>
          <w:rFonts w:ascii="Times New Roman" w:hAnsi="Times New Roman" w:cs="Times New Roman"/>
          <w:b/>
          <w:sz w:val="24"/>
          <w:szCs w:val="24"/>
        </w:rPr>
      </w:pPr>
      <w:r w:rsidRPr="00C65067">
        <w:rPr>
          <w:rFonts w:ascii="Times New Roman" w:hAnsi="Times New Roman" w:cs="Times New Roman"/>
          <w:color w:val="000000" w:themeColor="text1"/>
          <w:spacing w:val="-3"/>
          <w:sz w:val="24"/>
          <w:szCs w:val="24"/>
          <w:lang w:val="uk-UA"/>
        </w:rPr>
        <w:t xml:space="preserve">Технічні та якісні характеристики предмета закупівлі </w:t>
      </w:r>
      <w:r w:rsidR="00484BB4" w:rsidRPr="00C65067">
        <w:rPr>
          <w:rFonts w:ascii="Times New Roman" w:hAnsi="Times New Roman" w:cs="Times New Roman"/>
          <w:b/>
          <w:color w:val="000000" w:themeColor="text1"/>
          <w:sz w:val="24"/>
          <w:szCs w:val="24"/>
          <w:lang w:val="uk-UA"/>
        </w:rPr>
        <w:t>«</w:t>
      </w:r>
      <w:proofErr w:type="spellStart"/>
      <w:r w:rsidR="00F72513" w:rsidRPr="00C65067">
        <w:rPr>
          <w:rFonts w:ascii="Times New Roman" w:eastAsia="Times New Roman" w:hAnsi="Times New Roman" w:cs="Times New Roman"/>
          <w:b/>
          <w:color w:val="000000"/>
          <w:sz w:val="24"/>
          <w:szCs w:val="24"/>
          <w:lang w:eastAsia="ru-RU"/>
        </w:rPr>
        <w:t>Моторний</w:t>
      </w:r>
      <w:proofErr w:type="spellEnd"/>
      <w:r w:rsidR="00F72513" w:rsidRPr="00C65067">
        <w:rPr>
          <w:rFonts w:ascii="Times New Roman" w:eastAsia="Times New Roman" w:hAnsi="Times New Roman" w:cs="Times New Roman"/>
          <w:b/>
          <w:color w:val="000000"/>
          <w:sz w:val="24"/>
          <w:szCs w:val="24"/>
          <w:lang w:eastAsia="ru-RU"/>
        </w:rPr>
        <w:t xml:space="preserve"> </w:t>
      </w:r>
      <w:proofErr w:type="spellStart"/>
      <w:r w:rsidR="00F72513" w:rsidRPr="00C65067">
        <w:rPr>
          <w:rFonts w:ascii="Times New Roman" w:eastAsia="Times New Roman" w:hAnsi="Times New Roman" w:cs="Times New Roman"/>
          <w:b/>
          <w:color w:val="000000"/>
          <w:sz w:val="24"/>
          <w:szCs w:val="24"/>
          <w:lang w:eastAsia="ru-RU"/>
        </w:rPr>
        <w:t>човен</w:t>
      </w:r>
      <w:proofErr w:type="spellEnd"/>
      <w:r w:rsidR="00F72513" w:rsidRPr="00C65067">
        <w:rPr>
          <w:rFonts w:ascii="Times New Roman" w:hAnsi="Times New Roman" w:cs="Times New Roman"/>
          <w:b/>
          <w:snapToGrid w:val="0"/>
          <w:color w:val="000000" w:themeColor="text1"/>
          <w:sz w:val="24"/>
          <w:szCs w:val="24"/>
          <w:lang w:val="uk-UA"/>
        </w:rPr>
        <w:t xml:space="preserve">» </w:t>
      </w:r>
      <w:r w:rsidR="00F72513" w:rsidRPr="00C65067">
        <w:rPr>
          <w:rFonts w:ascii="Times New Roman" w:hAnsi="Times New Roman" w:cs="Times New Roman"/>
          <w:b/>
          <w:color w:val="000000" w:themeColor="text1"/>
          <w:sz w:val="24"/>
          <w:szCs w:val="24"/>
          <w:shd w:val="clear" w:color="auto" w:fill="FFFFFF"/>
          <w:lang w:val="uk-UA"/>
        </w:rPr>
        <w:t>(</w:t>
      </w:r>
      <w:r w:rsidR="00F72513" w:rsidRPr="00C65067">
        <w:rPr>
          <w:rFonts w:ascii="Times New Roman" w:hAnsi="Times New Roman" w:cs="Times New Roman"/>
          <w:b/>
          <w:snapToGrid w:val="0"/>
          <w:color w:val="000000" w:themeColor="text1"/>
          <w:sz w:val="24"/>
          <w:szCs w:val="24"/>
          <w:lang w:val="uk-UA"/>
        </w:rPr>
        <w:t>ДК 021:2015-</w:t>
      </w:r>
      <w:r w:rsidR="00F72513" w:rsidRPr="00C65067">
        <w:rPr>
          <w:rFonts w:ascii="Times New Roman" w:hAnsi="Times New Roman" w:cs="Times New Roman"/>
          <w:b/>
          <w:color w:val="000000"/>
          <w:sz w:val="24"/>
          <w:szCs w:val="24"/>
          <w:bdr w:val="none" w:sz="0" w:space="0" w:color="auto" w:frame="1"/>
          <w:shd w:val="clear" w:color="auto" w:fill="FDFEFD"/>
        </w:rPr>
        <w:t>34520000-8</w:t>
      </w:r>
      <w:r w:rsidR="00F72513" w:rsidRPr="00C65067">
        <w:rPr>
          <w:rFonts w:ascii="Times New Roman" w:hAnsi="Times New Roman" w:cs="Times New Roman"/>
          <w:b/>
          <w:color w:val="777777"/>
          <w:sz w:val="24"/>
          <w:szCs w:val="24"/>
          <w:shd w:val="clear" w:color="auto" w:fill="FDFEFD"/>
        </w:rPr>
        <w:t> - </w:t>
      </w:r>
      <w:proofErr w:type="spellStart"/>
      <w:r w:rsidR="00F72513" w:rsidRPr="00C65067">
        <w:rPr>
          <w:rFonts w:ascii="Times New Roman" w:hAnsi="Times New Roman" w:cs="Times New Roman"/>
          <w:b/>
          <w:color w:val="000000"/>
          <w:sz w:val="24"/>
          <w:szCs w:val="24"/>
          <w:bdr w:val="none" w:sz="0" w:space="0" w:color="auto" w:frame="1"/>
          <w:shd w:val="clear" w:color="auto" w:fill="FDFEFD"/>
        </w:rPr>
        <w:t>Човни</w:t>
      </w:r>
      <w:proofErr w:type="spellEnd"/>
      <w:r w:rsidR="00922762" w:rsidRPr="00C65067">
        <w:rPr>
          <w:rFonts w:ascii="Times New Roman" w:hAnsi="Times New Roman" w:cs="Times New Roman"/>
          <w:b/>
          <w:snapToGrid w:val="0"/>
          <w:color w:val="000000" w:themeColor="text1"/>
          <w:sz w:val="24"/>
          <w:szCs w:val="24"/>
          <w:lang w:val="uk-UA"/>
        </w:rPr>
        <w:t>)</w:t>
      </w:r>
      <w:r w:rsidR="00C65067" w:rsidRPr="00C65067">
        <w:rPr>
          <w:rFonts w:ascii="Times New Roman" w:hAnsi="Times New Roman" w:cs="Times New Roman"/>
          <w:sz w:val="24"/>
          <w:szCs w:val="24"/>
        </w:rPr>
        <w:t xml:space="preserve"> </w:t>
      </w:r>
    </w:p>
    <w:p w:rsidR="00C65067" w:rsidRPr="00C65067" w:rsidRDefault="00C65067" w:rsidP="00C65067">
      <w:pPr>
        <w:spacing w:before="240" w:after="240"/>
        <w:ind w:firstLine="720"/>
        <w:contextualSpacing/>
        <w:jc w:val="both"/>
        <w:rPr>
          <w:rFonts w:ascii="Times New Roman" w:hAnsi="Times New Roman" w:cs="Times New Roman"/>
          <w:sz w:val="24"/>
          <w:szCs w:val="24"/>
          <w:lang w:eastAsia="ru-RU"/>
        </w:rPr>
      </w:pPr>
      <w:proofErr w:type="spellStart"/>
      <w:r w:rsidRPr="00C65067">
        <w:rPr>
          <w:rFonts w:ascii="Times New Roman" w:hAnsi="Times New Roman" w:cs="Times New Roman"/>
          <w:sz w:val="24"/>
          <w:szCs w:val="24"/>
          <w:lang w:eastAsia="ru-RU"/>
        </w:rPr>
        <w:t>Замовник</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самостійно</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визначає</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необхідні</w:t>
      </w:r>
      <w:proofErr w:type="spellEnd"/>
      <w:r>
        <w:rPr>
          <w:rFonts w:ascii="Times New Roman" w:hAnsi="Times New Roman" w:cs="Times New Roman"/>
          <w:sz w:val="24"/>
          <w:szCs w:val="24"/>
          <w:lang w:eastAsia="ru-RU"/>
        </w:rPr>
        <w:t xml:space="preserve"> </w:t>
      </w:r>
      <w:proofErr w:type="spellStart"/>
      <w:r w:rsidRPr="00C65067">
        <w:rPr>
          <w:rFonts w:ascii="Times New Roman" w:hAnsi="Times New Roman" w:cs="Times New Roman"/>
          <w:sz w:val="24"/>
          <w:szCs w:val="24"/>
          <w:lang w:eastAsia="ru-RU"/>
        </w:rPr>
        <w:t>технічні</w:t>
      </w:r>
      <w:proofErr w:type="spellEnd"/>
      <w:r w:rsidRPr="00C65067">
        <w:rPr>
          <w:rFonts w:ascii="Times New Roman" w:hAnsi="Times New Roman" w:cs="Times New Roman"/>
          <w:sz w:val="24"/>
          <w:szCs w:val="24"/>
          <w:lang w:eastAsia="ru-RU"/>
        </w:rPr>
        <w:t xml:space="preserve"> характеристики предмета </w:t>
      </w:r>
      <w:proofErr w:type="spellStart"/>
      <w:r w:rsidRPr="00C65067">
        <w:rPr>
          <w:rFonts w:ascii="Times New Roman" w:hAnsi="Times New Roman" w:cs="Times New Roman"/>
          <w:sz w:val="24"/>
          <w:szCs w:val="24"/>
          <w:lang w:eastAsia="ru-RU"/>
        </w:rPr>
        <w:t>закупівлі</w:t>
      </w:r>
      <w:proofErr w:type="spellEnd"/>
      <w:r w:rsidRPr="00C65067">
        <w:rPr>
          <w:rFonts w:ascii="Times New Roman" w:hAnsi="Times New Roman" w:cs="Times New Roman"/>
          <w:sz w:val="24"/>
          <w:szCs w:val="24"/>
          <w:lang w:eastAsia="ru-RU"/>
        </w:rPr>
        <w:t xml:space="preserve"> </w:t>
      </w:r>
      <w:proofErr w:type="spellStart"/>
      <w:r w:rsidRPr="00C65067">
        <w:rPr>
          <w:rFonts w:ascii="Times New Roman" w:hAnsi="Times New Roman" w:cs="Times New Roman"/>
          <w:sz w:val="24"/>
          <w:szCs w:val="24"/>
          <w:lang w:eastAsia="ru-RU"/>
        </w:rPr>
        <w:t>виходячи</w:t>
      </w:r>
      <w:proofErr w:type="spellEnd"/>
      <w:r w:rsidRPr="00C65067">
        <w:rPr>
          <w:rFonts w:ascii="Times New Roman" w:hAnsi="Times New Roman" w:cs="Times New Roman"/>
          <w:sz w:val="24"/>
          <w:szCs w:val="24"/>
          <w:lang w:eastAsia="ru-RU"/>
        </w:rPr>
        <w:t xml:space="preserve"> </w:t>
      </w:r>
      <w:proofErr w:type="spellStart"/>
      <w:r w:rsidRPr="00C65067">
        <w:rPr>
          <w:rFonts w:ascii="Times New Roman" w:hAnsi="Times New Roman" w:cs="Times New Roman"/>
          <w:sz w:val="24"/>
          <w:szCs w:val="24"/>
          <w:lang w:eastAsia="ru-RU"/>
        </w:rPr>
        <w:t>зі</w:t>
      </w:r>
      <w:proofErr w:type="spellEnd"/>
      <w:r w:rsidRPr="00C65067">
        <w:rPr>
          <w:rFonts w:ascii="Times New Roman" w:hAnsi="Times New Roman" w:cs="Times New Roman"/>
          <w:sz w:val="24"/>
          <w:szCs w:val="24"/>
          <w:lang w:eastAsia="ru-RU"/>
        </w:rPr>
        <w:t xml:space="preserve"> </w:t>
      </w:r>
      <w:proofErr w:type="spellStart"/>
      <w:r w:rsidRPr="00C65067">
        <w:rPr>
          <w:rFonts w:ascii="Times New Roman" w:hAnsi="Times New Roman" w:cs="Times New Roman"/>
          <w:sz w:val="24"/>
          <w:szCs w:val="24"/>
          <w:lang w:eastAsia="ru-RU"/>
        </w:rPr>
        <w:t>специфіки</w:t>
      </w:r>
      <w:proofErr w:type="spellEnd"/>
      <w:r w:rsidRPr="00C65067">
        <w:rPr>
          <w:rFonts w:ascii="Times New Roman" w:hAnsi="Times New Roman" w:cs="Times New Roman"/>
          <w:sz w:val="24"/>
          <w:szCs w:val="24"/>
          <w:lang w:eastAsia="ru-RU"/>
        </w:rPr>
        <w:t xml:space="preserve"> предмета </w:t>
      </w:r>
      <w:proofErr w:type="spellStart"/>
      <w:r w:rsidRPr="00C65067">
        <w:rPr>
          <w:rFonts w:ascii="Times New Roman" w:hAnsi="Times New Roman" w:cs="Times New Roman"/>
          <w:sz w:val="24"/>
          <w:szCs w:val="24"/>
          <w:lang w:eastAsia="ru-RU"/>
        </w:rPr>
        <w:t>закупівлі</w:t>
      </w:r>
      <w:proofErr w:type="spellEnd"/>
      <w:r w:rsidRPr="00C65067">
        <w:rPr>
          <w:rFonts w:ascii="Times New Roman" w:hAnsi="Times New Roman" w:cs="Times New Roman"/>
          <w:sz w:val="24"/>
          <w:szCs w:val="24"/>
          <w:lang w:eastAsia="ru-RU"/>
        </w:rPr>
        <w:t xml:space="preserve">, </w:t>
      </w:r>
      <w:proofErr w:type="spellStart"/>
      <w:r w:rsidRPr="00C65067">
        <w:rPr>
          <w:rFonts w:ascii="Times New Roman" w:hAnsi="Times New Roman" w:cs="Times New Roman"/>
          <w:sz w:val="24"/>
          <w:szCs w:val="24"/>
          <w:lang w:eastAsia="ru-RU"/>
        </w:rPr>
        <w:t>керуючись</w:t>
      </w:r>
      <w:proofErr w:type="spellEnd"/>
      <w:r w:rsidRPr="00C65067">
        <w:rPr>
          <w:rFonts w:ascii="Times New Roman" w:hAnsi="Times New Roman" w:cs="Times New Roman"/>
          <w:sz w:val="24"/>
          <w:szCs w:val="24"/>
          <w:lang w:eastAsia="ru-RU"/>
        </w:rPr>
        <w:t xml:space="preserve"> принципами </w:t>
      </w:r>
      <w:proofErr w:type="spellStart"/>
      <w:r w:rsidRPr="00C65067">
        <w:rPr>
          <w:rFonts w:ascii="Times New Roman" w:hAnsi="Times New Roman" w:cs="Times New Roman"/>
          <w:sz w:val="24"/>
          <w:szCs w:val="24"/>
          <w:lang w:eastAsia="ru-RU"/>
        </w:rPr>
        <w:t>здійснення</w:t>
      </w:r>
      <w:proofErr w:type="spellEnd"/>
      <w:r w:rsidRPr="00C65067">
        <w:rPr>
          <w:rFonts w:ascii="Times New Roman" w:hAnsi="Times New Roman" w:cs="Times New Roman"/>
          <w:sz w:val="24"/>
          <w:szCs w:val="24"/>
          <w:lang w:eastAsia="ru-RU"/>
        </w:rPr>
        <w:t xml:space="preserve"> </w:t>
      </w:r>
      <w:proofErr w:type="spellStart"/>
      <w:r w:rsidRPr="00C65067">
        <w:rPr>
          <w:rFonts w:ascii="Times New Roman" w:hAnsi="Times New Roman" w:cs="Times New Roman"/>
          <w:sz w:val="24"/>
          <w:szCs w:val="24"/>
          <w:lang w:eastAsia="ru-RU"/>
        </w:rPr>
        <w:t>закупівель</w:t>
      </w:r>
      <w:proofErr w:type="spellEnd"/>
      <w:r w:rsidRPr="00C65067">
        <w:rPr>
          <w:rFonts w:ascii="Times New Roman" w:hAnsi="Times New Roman" w:cs="Times New Roman"/>
          <w:sz w:val="24"/>
          <w:szCs w:val="24"/>
          <w:lang w:eastAsia="ru-RU"/>
        </w:rPr>
        <w:t xml:space="preserve"> та з </w:t>
      </w:r>
      <w:proofErr w:type="spellStart"/>
      <w:r w:rsidRPr="00C65067">
        <w:rPr>
          <w:rFonts w:ascii="Times New Roman" w:hAnsi="Times New Roman" w:cs="Times New Roman"/>
          <w:sz w:val="24"/>
          <w:szCs w:val="24"/>
          <w:lang w:eastAsia="ru-RU"/>
        </w:rPr>
        <w:t>дотриманням</w:t>
      </w:r>
      <w:proofErr w:type="spellEnd"/>
      <w:r w:rsidRPr="00C65067">
        <w:rPr>
          <w:rFonts w:ascii="Times New Roman" w:hAnsi="Times New Roman" w:cs="Times New Roman"/>
          <w:sz w:val="24"/>
          <w:szCs w:val="24"/>
          <w:lang w:eastAsia="ru-RU"/>
        </w:rPr>
        <w:t xml:space="preserve"> </w:t>
      </w:r>
      <w:proofErr w:type="spellStart"/>
      <w:r w:rsidRPr="00C65067">
        <w:rPr>
          <w:rFonts w:ascii="Times New Roman" w:hAnsi="Times New Roman" w:cs="Times New Roman"/>
          <w:sz w:val="24"/>
          <w:szCs w:val="24"/>
          <w:lang w:eastAsia="ru-RU"/>
        </w:rPr>
        <w:t>законодавства</w:t>
      </w:r>
      <w:proofErr w:type="spellEnd"/>
      <w:r w:rsidRPr="00C65067">
        <w:rPr>
          <w:rFonts w:ascii="Times New Roman" w:hAnsi="Times New Roman" w:cs="Times New Roman"/>
          <w:sz w:val="24"/>
          <w:szCs w:val="24"/>
          <w:lang w:eastAsia="ru-RU"/>
        </w:rPr>
        <w:t>.</w:t>
      </w:r>
    </w:p>
    <w:p w:rsidR="00C65067" w:rsidRPr="00C65067" w:rsidRDefault="00C65067" w:rsidP="00C65067">
      <w:pPr>
        <w:pStyle w:val="af7"/>
        <w:ind w:left="0" w:firstLine="284"/>
        <w:jc w:val="both"/>
        <w:rPr>
          <w:rFonts w:ascii="Times New Roman" w:hAnsi="Times New Roman" w:cs="Times New Roman"/>
          <w:i/>
          <w:iCs/>
          <w:sz w:val="24"/>
          <w:szCs w:val="24"/>
        </w:rPr>
      </w:pPr>
      <w:r w:rsidRPr="00C65067">
        <w:rPr>
          <w:rFonts w:ascii="Times New Roman" w:hAnsi="Times New Roman" w:cs="Times New Roman"/>
          <w:i/>
          <w:iCs/>
          <w:sz w:val="24"/>
          <w:szCs w:val="24"/>
          <w:shd w:val="clear" w:color="auto" w:fill="FFFFFF"/>
          <w:lang w:eastAsia="ru-RU"/>
        </w:rPr>
        <w:t xml:space="preserve">В </w:t>
      </w:r>
      <w:proofErr w:type="spellStart"/>
      <w:r w:rsidRPr="00C65067">
        <w:rPr>
          <w:rFonts w:ascii="Times New Roman" w:hAnsi="Times New Roman" w:cs="Times New Roman"/>
          <w:i/>
          <w:iCs/>
          <w:sz w:val="24"/>
          <w:szCs w:val="24"/>
          <w:shd w:val="clear" w:color="auto" w:fill="FFFFFF"/>
          <w:lang w:eastAsia="ru-RU"/>
        </w:rPr>
        <w:t>місцях</w:t>
      </w:r>
      <w:proofErr w:type="spellEnd"/>
      <w:r w:rsidRPr="00C65067">
        <w:rPr>
          <w:rFonts w:ascii="Times New Roman" w:hAnsi="Times New Roman" w:cs="Times New Roman"/>
          <w:i/>
          <w:iCs/>
          <w:sz w:val="24"/>
          <w:szCs w:val="24"/>
          <w:shd w:val="clear" w:color="auto" w:fill="FFFFFF"/>
          <w:lang w:eastAsia="ru-RU"/>
        </w:rPr>
        <w:t xml:space="preserve"> де </w:t>
      </w:r>
      <w:proofErr w:type="spellStart"/>
      <w:r w:rsidRPr="00C65067">
        <w:rPr>
          <w:rFonts w:ascii="Times New Roman" w:hAnsi="Times New Roman" w:cs="Times New Roman"/>
          <w:i/>
          <w:iCs/>
          <w:sz w:val="24"/>
          <w:szCs w:val="24"/>
          <w:shd w:val="clear" w:color="auto" w:fill="FFFFFF"/>
          <w:lang w:eastAsia="ru-RU"/>
        </w:rPr>
        <w:t>технічна</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специфікація</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містить</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посилання</w:t>
      </w:r>
      <w:proofErr w:type="spellEnd"/>
      <w:r w:rsidRPr="00C65067">
        <w:rPr>
          <w:rFonts w:ascii="Times New Roman" w:hAnsi="Times New Roman" w:cs="Times New Roman"/>
          <w:i/>
          <w:iCs/>
          <w:sz w:val="24"/>
          <w:szCs w:val="24"/>
          <w:shd w:val="clear" w:color="auto" w:fill="FFFFFF"/>
          <w:lang w:eastAsia="ru-RU"/>
        </w:rPr>
        <w:t xml:space="preserve"> на </w:t>
      </w:r>
      <w:proofErr w:type="spellStart"/>
      <w:r w:rsidRPr="00C65067">
        <w:rPr>
          <w:rFonts w:ascii="Times New Roman" w:hAnsi="Times New Roman" w:cs="Times New Roman"/>
          <w:i/>
          <w:iCs/>
          <w:sz w:val="24"/>
          <w:szCs w:val="24"/>
          <w:shd w:val="clear" w:color="auto" w:fill="FFFFFF"/>
          <w:lang w:eastAsia="ru-RU"/>
        </w:rPr>
        <w:t>конкретні</w:t>
      </w:r>
      <w:proofErr w:type="spellEnd"/>
      <w:r w:rsidRPr="00C65067">
        <w:rPr>
          <w:rFonts w:ascii="Times New Roman" w:hAnsi="Times New Roman" w:cs="Times New Roman"/>
          <w:i/>
          <w:iCs/>
          <w:sz w:val="24"/>
          <w:szCs w:val="24"/>
          <w:shd w:val="clear" w:color="auto" w:fill="FFFFFF"/>
          <w:lang w:eastAsia="ru-RU"/>
        </w:rPr>
        <w:t xml:space="preserve"> марку </w:t>
      </w:r>
      <w:proofErr w:type="spellStart"/>
      <w:r w:rsidRPr="00C65067">
        <w:rPr>
          <w:rFonts w:ascii="Times New Roman" w:hAnsi="Times New Roman" w:cs="Times New Roman"/>
          <w:i/>
          <w:iCs/>
          <w:sz w:val="24"/>
          <w:szCs w:val="24"/>
          <w:shd w:val="clear" w:color="auto" w:fill="FFFFFF"/>
          <w:lang w:eastAsia="ru-RU"/>
        </w:rPr>
        <w:t>чи</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виробника</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або</w:t>
      </w:r>
      <w:proofErr w:type="spellEnd"/>
      <w:r w:rsidRPr="00C65067">
        <w:rPr>
          <w:rFonts w:ascii="Times New Roman" w:hAnsi="Times New Roman" w:cs="Times New Roman"/>
          <w:i/>
          <w:iCs/>
          <w:sz w:val="24"/>
          <w:szCs w:val="24"/>
          <w:shd w:val="clear" w:color="auto" w:fill="FFFFFF"/>
          <w:lang w:eastAsia="ru-RU"/>
        </w:rPr>
        <w:t xml:space="preserve"> на </w:t>
      </w:r>
      <w:proofErr w:type="spellStart"/>
      <w:r w:rsidRPr="00C65067">
        <w:rPr>
          <w:rFonts w:ascii="Times New Roman" w:hAnsi="Times New Roman" w:cs="Times New Roman"/>
          <w:i/>
          <w:iCs/>
          <w:sz w:val="24"/>
          <w:szCs w:val="24"/>
          <w:shd w:val="clear" w:color="auto" w:fill="FFFFFF"/>
          <w:lang w:eastAsia="ru-RU"/>
        </w:rPr>
        <w:t>конкретний</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процес</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що</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характеризує</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послугу</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певного</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суб’єкта</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господарювання</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чи</w:t>
      </w:r>
      <w:proofErr w:type="spellEnd"/>
      <w:r w:rsidRPr="00C65067">
        <w:rPr>
          <w:rFonts w:ascii="Times New Roman" w:hAnsi="Times New Roman" w:cs="Times New Roman"/>
          <w:i/>
          <w:iCs/>
          <w:sz w:val="24"/>
          <w:szCs w:val="24"/>
          <w:shd w:val="clear" w:color="auto" w:fill="FFFFFF"/>
          <w:lang w:eastAsia="ru-RU"/>
        </w:rPr>
        <w:t xml:space="preserve"> на </w:t>
      </w:r>
      <w:proofErr w:type="spellStart"/>
      <w:r w:rsidRPr="00C65067">
        <w:rPr>
          <w:rFonts w:ascii="Times New Roman" w:hAnsi="Times New Roman" w:cs="Times New Roman"/>
          <w:i/>
          <w:iCs/>
          <w:sz w:val="24"/>
          <w:szCs w:val="24"/>
          <w:shd w:val="clear" w:color="auto" w:fill="FFFFFF"/>
          <w:lang w:eastAsia="ru-RU"/>
        </w:rPr>
        <w:t>торгові</w:t>
      </w:r>
      <w:proofErr w:type="spellEnd"/>
      <w:r w:rsidRPr="00C65067">
        <w:rPr>
          <w:rFonts w:ascii="Times New Roman" w:hAnsi="Times New Roman" w:cs="Times New Roman"/>
          <w:i/>
          <w:iCs/>
          <w:sz w:val="24"/>
          <w:szCs w:val="24"/>
          <w:shd w:val="clear" w:color="auto" w:fill="FFFFFF"/>
          <w:lang w:eastAsia="ru-RU"/>
        </w:rPr>
        <w:t xml:space="preserve"> марки, </w:t>
      </w:r>
      <w:proofErr w:type="spellStart"/>
      <w:r w:rsidRPr="00C65067">
        <w:rPr>
          <w:rFonts w:ascii="Times New Roman" w:hAnsi="Times New Roman" w:cs="Times New Roman"/>
          <w:i/>
          <w:iCs/>
          <w:sz w:val="24"/>
          <w:szCs w:val="24"/>
          <w:shd w:val="clear" w:color="auto" w:fill="FFFFFF"/>
          <w:lang w:eastAsia="ru-RU"/>
        </w:rPr>
        <w:t>патенти</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типи</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або</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конкретне</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місце</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походження</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чи</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спо</w:t>
      </w:r>
      <w:r w:rsidR="00BE11A6">
        <w:rPr>
          <w:rFonts w:ascii="Times New Roman" w:hAnsi="Times New Roman" w:cs="Times New Roman"/>
          <w:i/>
          <w:iCs/>
          <w:sz w:val="24"/>
          <w:szCs w:val="24"/>
          <w:shd w:val="clear" w:color="auto" w:fill="FFFFFF"/>
          <w:lang w:eastAsia="ru-RU"/>
        </w:rPr>
        <w:t>сіб</w:t>
      </w:r>
      <w:proofErr w:type="spellEnd"/>
      <w:r w:rsidR="00BE11A6">
        <w:rPr>
          <w:rFonts w:ascii="Times New Roman" w:hAnsi="Times New Roman" w:cs="Times New Roman"/>
          <w:i/>
          <w:iCs/>
          <w:sz w:val="24"/>
          <w:szCs w:val="24"/>
          <w:shd w:val="clear" w:color="auto" w:fill="FFFFFF"/>
          <w:lang w:eastAsia="ru-RU"/>
        </w:rPr>
        <w:t xml:space="preserve"> </w:t>
      </w:r>
      <w:proofErr w:type="spellStart"/>
      <w:r w:rsidR="00BE11A6">
        <w:rPr>
          <w:rFonts w:ascii="Times New Roman" w:hAnsi="Times New Roman" w:cs="Times New Roman"/>
          <w:i/>
          <w:iCs/>
          <w:sz w:val="24"/>
          <w:szCs w:val="24"/>
          <w:shd w:val="clear" w:color="auto" w:fill="FFFFFF"/>
          <w:lang w:eastAsia="ru-RU"/>
        </w:rPr>
        <w:t>виробництва</w:t>
      </w:r>
      <w:proofErr w:type="spellEnd"/>
      <w:r w:rsidR="00BE11A6">
        <w:rPr>
          <w:rFonts w:ascii="Times New Roman" w:hAnsi="Times New Roman" w:cs="Times New Roman"/>
          <w:i/>
          <w:iCs/>
          <w:sz w:val="24"/>
          <w:szCs w:val="24"/>
          <w:shd w:val="clear" w:color="auto" w:fill="FFFFFF"/>
          <w:lang w:eastAsia="ru-RU"/>
        </w:rPr>
        <w:t xml:space="preserve">, </w:t>
      </w:r>
      <w:proofErr w:type="spellStart"/>
      <w:r w:rsidR="00BE11A6">
        <w:rPr>
          <w:rFonts w:ascii="Times New Roman" w:hAnsi="Times New Roman" w:cs="Times New Roman"/>
          <w:i/>
          <w:iCs/>
          <w:sz w:val="24"/>
          <w:szCs w:val="24"/>
          <w:shd w:val="clear" w:color="auto" w:fill="FFFFFF"/>
          <w:lang w:eastAsia="ru-RU"/>
        </w:rPr>
        <w:t>вважати</w:t>
      </w:r>
      <w:proofErr w:type="spellEnd"/>
      <w:r w:rsidR="00BE11A6">
        <w:rPr>
          <w:rFonts w:ascii="Times New Roman" w:hAnsi="Times New Roman" w:cs="Times New Roman"/>
          <w:i/>
          <w:iCs/>
          <w:sz w:val="24"/>
          <w:szCs w:val="24"/>
          <w:shd w:val="clear" w:color="auto" w:fill="FFFFFF"/>
          <w:lang w:eastAsia="ru-RU"/>
        </w:rPr>
        <w:t xml:space="preserve"> </w:t>
      </w:r>
      <w:proofErr w:type="spellStart"/>
      <w:r w:rsidR="00BE11A6">
        <w:rPr>
          <w:rFonts w:ascii="Times New Roman" w:hAnsi="Times New Roman" w:cs="Times New Roman"/>
          <w:i/>
          <w:iCs/>
          <w:sz w:val="24"/>
          <w:szCs w:val="24"/>
          <w:shd w:val="clear" w:color="auto" w:fill="FFFFFF"/>
          <w:lang w:eastAsia="ru-RU"/>
        </w:rPr>
        <w:t>вираз</w:t>
      </w:r>
      <w:proofErr w:type="spellEnd"/>
      <w:r w:rsidR="00BE11A6">
        <w:rPr>
          <w:rFonts w:ascii="Times New Roman" w:hAnsi="Times New Roman" w:cs="Times New Roman"/>
          <w:i/>
          <w:iCs/>
          <w:sz w:val="24"/>
          <w:szCs w:val="24"/>
          <w:shd w:val="clear" w:color="auto" w:fill="FFFFFF"/>
          <w:lang w:val="uk-UA" w:eastAsia="ru-RU"/>
        </w:rPr>
        <w:t xml:space="preserve"> </w:t>
      </w:r>
      <w:r w:rsidRPr="00C65067">
        <w:rPr>
          <w:rFonts w:ascii="Times New Roman" w:hAnsi="Times New Roman" w:cs="Times New Roman"/>
          <w:i/>
          <w:iCs/>
          <w:sz w:val="24"/>
          <w:szCs w:val="24"/>
          <w:shd w:val="clear" w:color="auto" w:fill="FFFFFF"/>
          <w:lang w:eastAsia="ru-RU"/>
        </w:rPr>
        <w:t>"</w:t>
      </w:r>
      <w:proofErr w:type="spellStart"/>
      <w:r w:rsidRPr="00C65067">
        <w:rPr>
          <w:rFonts w:ascii="Times New Roman" w:hAnsi="Times New Roman" w:cs="Times New Roman"/>
          <w:i/>
          <w:iCs/>
          <w:sz w:val="24"/>
          <w:szCs w:val="24"/>
          <w:shd w:val="clear" w:color="auto" w:fill="FFFFFF"/>
          <w:lang w:eastAsia="ru-RU"/>
        </w:rPr>
        <w:t>або</w:t>
      </w:r>
      <w:proofErr w:type="spellEnd"/>
      <w:r w:rsidRPr="00C65067">
        <w:rPr>
          <w:rFonts w:ascii="Times New Roman" w:hAnsi="Times New Roman" w:cs="Times New Roman"/>
          <w:i/>
          <w:iCs/>
          <w:sz w:val="24"/>
          <w:szCs w:val="24"/>
          <w:shd w:val="clear" w:color="auto" w:fill="FFFFFF"/>
          <w:lang w:eastAsia="ru-RU"/>
        </w:rPr>
        <w:t xml:space="preserve"> </w:t>
      </w:r>
      <w:proofErr w:type="spellStart"/>
      <w:r w:rsidRPr="00C65067">
        <w:rPr>
          <w:rFonts w:ascii="Times New Roman" w:hAnsi="Times New Roman" w:cs="Times New Roman"/>
          <w:i/>
          <w:iCs/>
          <w:sz w:val="24"/>
          <w:szCs w:val="24"/>
          <w:shd w:val="clear" w:color="auto" w:fill="FFFFFF"/>
          <w:lang w:eastAsia="ru-RU"/>
        </w:rPr>
        <w:t>еквівалент</w:t>
      </w:r>
      <w:proofErr w:type="spellEnd"/>
      <w:r w:rsidRPr="00C65067">
        <w:rPr>
          <w:rFonts w:ascii="Times New Roman" w:hAnsi="Times New Roman" w:cs="Times New Roman"/>
          <w:i/>
          <w:iCs/>
          <w:sz w:val="24"/>
          <w:szCs w:val="24"/>
          <w:shd w:val="clear" w:color="auto" w:fill="FFFFFF"/>
          <w:lang w:eastAsia="ru-RU"/>
        </w:rPr>
        <w:t>".</w:t>
      </w:r>
    </w:p>
    <w:p w:rsidR="00C65067" w:rsidRPr="00C65067" w:rsidRDefault="00C65067" w:rsidP="00C65067">
      <w:pPr>
        <w:spacing w:before="240" w:after="240"/>
        <w:contextualSpacing/>
        <w:jc w:val="both"/>
        <w:rPr>
          <w:rFonts w:ascii="Times New Roman" w:hAnsi="Times New Roman" w:cs="Times New Roman"/>
          <w:sz w:val="24"/>
          <w:szCs w:val="24"/>
          <w:lang w:eastAsia="ru-RU"/>
        </w:rPr>
      </w:pPr>
    </w:p>
    <w:p w:rsidR="00C65067" w:rsidRPr="00C65067" w:rsidRDefault="00C65067" w:rsidP="00C65067">
      <w:pPr>
        <w:ind w:right="-1"/>
        <w:jc w:val="center"/>
        <w:rPr>
          <w:rFonts w:ascii="Times New Roman" w:hAnsi="Times New Roman" w:cs="Times New Roman"/>
          <w:b/>
          <w:sz w:val="24"/>
          <w:szCs w:val="24"/>
          <w:u w:val="single"/>
        </w:rPr>
      </w:pPr>
      <w:proofErr w:type="spellStart"/>
      <w:r w:rsidRPr="00C65067">
        <w:rPr>
          <w:rFonts w:ascii="Times New Roman" w:hAnsi="Times New Roman" w:cs="Times New Roman"/>
          <w:b/>
          <w:sz w:val="24"/>
          <w:szCs w:val="24"/>
          <w:u w:val="single"/>
        </w:rPr>
        <w:t>Технічні</w:t>
      </w:r>
      <w:proofErr w:type="spellEnd"/>
      <w:r w:rsidRPr="00C65067">
        <w:rPr>
          <w:rFonts w:ascii="Times New Roman" w:hAnsi="Times New Roman" w:cs="Times New Roman"/>
          <w:b/>
          <w:sz w:val="24"/>
          <w:szCs w:val="24"/>
          <w:u w:val="single"/>
        </w:rPr>
        <w:t xml:space="preserve">, </w:t>
      </w:r>
      <w:proofErr w:type="spellStart"/>
      <w:r w:rsidRPr="00C65067">
        <w:rPr>
          <w:rFonts w:ascii="Times New Roman" w:hAnsi="Times New Roman" w:cs="Times New Roman"/>
          <w:b/>
          <w:sz w:val="24"/>
          <w:szCs w:val="24"/>
          <w:u w:val="single"/>
        </w:rPr>
        <w:t>якісні</w:t>
      </w:r>
      <w:proofErr w:type="spellEnd"/>
      <w:r w:rsidRPr="00C65067">
        <w:rPr>
          <w:rFonts w:ascii="Times New Roman" w:hAnsi="Times New Roman" w:cs="Times New Roman"/>
          <w:b/>
          <w:sz w:val="24"/>
          <w:szCs w:val="24"/>
          <w:u w:val="single"/>
        </w:rPr>
        <w:t xml:space="preserve"> та </w:t>
      </w:r>
      <w:proofErr w:type="spellStart"/>
      <w:r w:rsidRPr="00C65067">
        <w:rPr>
          <w:rFonts w:ascii="Times New Roman" w:hAnsi="Times New Roman" w:cs="Times New Roman"/>
          <w:b/>
          <w:sz w:val="24"/>
          <w:szCs w:val="24"/>
          <w:u w:val="single"/>
        </w:rPr>
        <w:t>кількісні</w:t>
      </w:r>
      <w:proofErr w:type="spellEnd"/>
      <w:r w:rsidRPr="00C65067">
        <w:rPr>
          <w:rFonts w:ascii="Times New Roman" w:hAnsi="Times New Roman" w:cs="Times New Roman"/>
          <w:b/>
          <w:sz w:val="24"/>
          <w:szCs w:val="24"/>
          <w:u w:val="single"/>
        </w:rPr>
        <w:t xml:space="preserve"> характеристики предмета </w:t>
      </w:r>
      <w:proofErr w:type="spellStart"/>
      <w:r w:rsidRPr="00C65067">
        <w:rPr>
          <w:rFonts w:ascii="Times New Roman" w:hAnsi="Times New Roman" w:cs="Times New Roman"/>
          <w:b/>
          <w:sz w:val="24"/>
          <w:szCs w:val="24"/>
          <w:u w:val="single"/>
        </w:rPr>
        <w:t>закупівлі</w:t>
      </w:r>
      <w:proofErr w:type="spellEnd"/>
    </w:p>
    <w:p w:rsidR="00C65067" w:rsidRPr="00C65067" w:rsidRDefault="00C65067" w:rsidP="00C65067">
      <w:pPr>
        <w:tabs>
          <w:tab w:val="left" w:pos="142"/>
          <w:tab w:val="left" w:pos="360"/>
        </w:tabs>
        <w:autoSpaceDN w:val="0"/>
        <w:jc w:val="both"/>
        <w:rPr>
          <w:rFonts w:ascii="Times New Roman" w:hAnsi="Times New Roman" w:cs="Times New Roman"/>
          <w:sz w:val="24"/>
          <w:szCs w:val="24"/>
        </w:rPr>
      </w:pPr>
      <w:r w:rsidRPr="00C65067">
        <w:rPr>
          <w:rFonts w:ascii="Times New Roman" w:hAnsi="Times New Roman" w:cs="Times New Roman"/>
          <w:sz w:val="24"/>
          <w:szCs w:val="24"/>
        </w:rPr>
        <w:t xml:space="preserve">1. До </w:t>
      </w:r>
      <w:proofErr w:type="spellStart"/>
      <w:r w:rsidRPr="00C65067">
        <w:rPr>
          <w:rFonts w:ascii="Times New Roman" w:hAnsi="Times New Roman" w:cs="Times New Roman"/>
          <w:sz w:val="24"/>
          <w:szCs w:val="24"/>
        </w:rPr>
        <w:t>ціни</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тендерної</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пропозиції</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включаються</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наступні</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витрати</w:t>
      </w:r>
      <w:proofErr w:type="spellEnd"/>
      <w:r w:rsidRPr="00C65067">
        <w:rPr>
          <w:rFonts w:ascii="Times New Roman" w:hAnsi="Times New Roman" w:cs="Times New Roman"/>
          <w:sz w:val="24"/>
          <w:szCs w:val="24"/>
        </w:rPr>
        <w:t xml:space="preserve">: </w:t>
      </w:r>
    </w:p>
    <w:p w:rsidR="00C65067" w:rsidRPr="00C65067" w:rsidRDefault="00C65067" w:rsidP="00C65067">
      <w:pPr>
        <w:numPr>
          <w:ilvl w:val="0"/>
          <w:numId w:val="10"/>
        </w:numPr>
        <w:tabs>
          <w:tab w:val="left" w:pos="142"/>
          <w:tab w:val="num" w:pos="426"/>
        </w:tabs>
        <w:autoSpaceDN w:val="0"/>
        <w:spacing w:after="0" w:line="240" w:lineRule="auto"/>
        <w:jc w:val="both"/>
        <w:rPr>
          <w:rFonts w:ascii="Times New Roman" w:hAnsi="Times New Roman" w:cs="Times New Roman"/>
          <w:sz w:val="24"/>
          <w:szCs w:val="24"/>
        </w:rPr>
      </w:pPr>
      <w:proofErr w:type="spellStart"/>
      <w:proofErr w:type="gramStart"/>
      <w:r w:rsidRPr="00C65067">
        <w:rPr>
          <w:rFonts w:ascii="Times New Roman" w:hAnsi="Times New Roman" w:cs="Times New Roman"/>
          <w:sz w:val="24"/>
          <w:szCs w:val="24"/>
        </w:rPr>
        <w:t>податки</w:t>
      </w:r>
      <w:proofErr w:type="spellEnd"/>
      <w:proofErr w:type="gramEnd"/>
      <w:r w:rsidRPr="00C65067">
        <w:rPr>
          <w:rFonts w:ascii="Times New Roman" w:hAnsi="Times New Roman" w:cs="Times New Roman"/>
          <w:sz w:val="24"/>
          <w:szCs w:val="24"/>
        </w:rPr>
        <w:t xml:space="preserve"> і </w:t>
      </w:r>
      <w:proofErr w:type="spellStart"/>
      <w:r w:rsidRPr="00C65067">
        <w:rPr>
          <w:rFonts w:ascii="Times New Roman" w:hAnsi="Times New Roman" w:cs="Times New Roman"/>
          <w:sz w:val="24"/>
          <w:szCs w:val="24"/>
        </w:rPr>
        <w:t>збори</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обов’язкові</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платежі</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що</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сплачуються</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або</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мають</w:t>
      </w:r>
      <w:proofErr w:type="spellEnd"/>
      <w:r w:rsidRPr="00C65067">
        <w:rPr>
          <w:rFonts w:ascii="Times New Roman" w:hAnsi="Times New Roman" w:cs="Times New Roman"/>
          <w:sz w:val="24"/>
          <w:szCs w:val="24"/>
        </w:rPr>
        <w:t xml:space="preserve"> бути </w:t>
      </w:r>
      <w:proofErr w:type="spellStart"/>
      <w:r w:rsidRPr="00C65067">
        <w:rPr>
          <w:rFonts w:ascii="Times New Roman" w:hAnsi="Times New Roman" w:cs="Times New Roman"/>
          <w:sz w:val="24"/>
          <w:szCs w:val="24"/>
        </w:rPr>
        <w:t>сплачені</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згідно</w:t>
      </w:r>
      <w:proofErr w:type="spellEnd"/>
      <w:r w:rsidRPr="00C65067">
        <w:rPr>
          <w:rFonts w:ascii="Times New Roman" w:hAnsi="Times New Roman" w:cs="Times New Roman"/>
          <w:sz w:val="24"/>
          <w:szCs w:val="24"/>
        </w:rPr>
        <w:t xml:space="preserve"> з </w:t>
      </w:r>
      <w:proofErr w:type="spellStart"/>
      <w:r w:rsidRPr="00C65067">
        <w:rPr>
          <w:rFonts w:ascii="Times New Roman" w:hAnsi="Times New Roman" w:cs="Times New Roman"/>
          <w:sz w:val="24"/>
          <w:szCs w:val="24"/>
        </w:rPr>
        <w:t>чинним</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законодавством</w:t>
      </w:r>
      <w:proofErr w:type="spellEnd"/>
      <w:r w:rsidRPr="00C65067">
        <w:rPr>
          <w:rFonts w:ascii="Times New Roman" w:hAnsi="Times New Roman" w:cs="Times New Roman"/>
          <w:sz w:val="24"/>
          <w:szCs w:val="24"/>
        </w:rPr>
        <w:t>;</w:t>
      </w:r>
    </w:p>
    <w:p w:rsidR="00C65067" w:rsidRPr="00C65067" w:rsidRDefault="00C65067" w:rsidP="00C65067">
      <w:pPr>
        <w:numPr>
          <w:ilvl w:val="0"/>
          <w:numId w:val="10"/>
        </w:numPr>
        <w:tabs>
          <w:tab w:val="left" w:pos="142"/>
          <w:tab w:val="num" w:pos="426"/>
        </w:tabs>
        <w:autoSpaceDN w:val="0"/>
        <w:spacing w:after="0" w:line="240" w:lineRule="auto"/>
        <w:jc w:val="both"/>
        <w:rPr>
          <w:rFonts w:ascii="Times New Roman" w:hAnsi="Times New Roman" w:cs="Times New Roman"/>
          <w:sz w:val="24"/>
          <w:szCs w:val="24"/>
        </w:rPr>
      </w:pPr>
      <w:proofErr w:type="spellStart"/>
      <w:proofErr w:type="gramStart"/>
      <w:r w:rsidRPr="00C65067">
        <w:rPr>
          <w:rFonts w:ascii="Times New Roman" w:hAnsi="Times New Roman" w:cs="Times New Roman"/>
          <w:sz w:val="24"/>
          <w:szCs w:val="24"/>
        </w:rPr>
        <w:t>витрати</w:t>
      </w:r>
      <w:proofErr w:type="spellEnd"/>
      <w:proofErr w:type="gramEnd"/>
      <w:r w:rsidRPr="00C65067">
        <w:rPr>
          <w:rFonts w:ascii="Times New Roman" w:hAnsi="Times New Roman" w:cs="Times New Roman"/>
          <w:sz w:val="24"/>
          <w:szCs w:val="24"/>
        </w:rPr>
        <w:t xml:space="preserve"> на поставку товару до </w:t>
      </w:r>
      <w:proofErr w:type="spellStart"/>
      <w:r w:rsidRPr="00C65067">
        <w:rPr>
          <w:rFonts w:ascii="Times New Roman" w:hAnsi="Times New Roman" w:cs="Times New Roman"/>
          <w:sz w:val="24"/>
          <w:szCs w:val="24"/>
        </w:rPr>
        <w:t>місця</w:t>
      </w:r>
      <w:proofErr w:type="spellEnd"/>
      <w:r w:rsidRPr="00C65067">
        <w:rPr>
          <w:rFonts w:ascii="Times New Roman" w:hAnsi="Times New Roman" w:cs="Times New Roman"/>
          <w:sz w:val="24"/>
          <w:szCs w:val="24"/>
        </w:rPr>
        <w:t xml:space="preserve"> поставки (</w:t>
      </w:r>
      <w:proofErr w:type="spellStart"/>
      <w:r w:rsidRPr="00C65067">
        <w:rPr>
          <w:rFonts w:ascii="Times New Roman" w:hAnsi="Times New Roman" w:cs="Times New Roman"/>
          <w:sz w:val="24"/>
          <w:szCs w:val="24"/>
        </w:rPr>
        <w:t>передачі</w:t>
      </w:r>
      <w:proofErr w:type="spellEnd"/>
      <w:r w:rsidRPr="00C65067">
        <w:rPr>
          <w:rFonts w:ascii="Times New Roman" w:hAnsi="Times New Roman" w:cs="Times New Roman"/>
          <w:sz w:val="24"/>
          <w:szCs w:val="24"/>
        </w:rPr>
        <w:t>) товару;</w:t>
      </w:r>
    </w:p>
    <w:p w:rsidR="00C65067" w:rsidRPr="00C65067" w:rsidRDefault="00C65067" w:rsidP="00C65067">
      <w:pPr>
        <w:numPr>
          <w:ilvl w:val="0"/>
          <w:numId w:val="10"/>
        </w:numPr>
        <w:tabs>
          <w:tab w:val="left" w:pos="142"/>
          <w:tab w:val="num" w:pos="426"/>
        </w:tabs>
        <w:autoSpaceDN w:val="0"/>
        <w:spacing w:after="0" w:line="240" w:lineRule="auto"/>
        <w:jc w:val="both"/>
        <w:rPr>
          <w:rFonts w:ascii="Times New Roman" w:hAnsi="Times New Roman" w:cs="Times New Roman"/>
          <w:strike/>
          <w:sz w:val="24"/>
          <w:szCs w:val="24"/>
        </w:rPr>
      </w:pPr>
      <w:proofErr w:type="spellStart"/>
      <w:proofErr w:type="gramStart"/>
      <w:r w:rsidRPr="00C65067">
        <w:rPr>
          <w:rFonts w:ascii="Times New Roman" w:hAnsi="Times New Roman" w:cs="Times New Roman"/>
          <w:sz w:val="24"/>
          <w:szCs w:val="24"/>
        </w:rPr>
        <w:t>навантаження</w:t>
      </w:r>
      <w:proofErr w:type="spellEnd"/>
      <w:proofErr w:type="gram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розвантаження</w:t>
      </w:r>
      <w:proofErr w:type="spellEnd"/>
      <w:r w:rsidRPr="00C65067">
        <w:rPr>
          <w:rFonts w:ascii="Times New Roman" w:hAnsi="Times New Roman" w:cs="Times New Roman"/>
          <w:sz w:val="24"/>
          <w:szCs w:val="24"/>
        </w:rPr>
        <w:t>;</w:t>
      </w:r>
    </w:p>
    <w:p w:rsidR="00C65067" w:rsidRPr="00C65067" w:rsidRDefault="00C65067" w:rsidP="00C65067">
      <w:pPr>
        <w:numPr>
          <w:ilvl w:val="0"/>
          <w:numId w:val="10"/>
        </w:numPr>
        <w:tabs>
          <w:tab w:val="left" w:pos="142"/>
          <w:tab w:val="num" w:pos="426"/>
        </w:tabs>
        <w:autoSpaceDN w:val="0"/>
        <w:spacing w:after="0" w:line="240" w:lineRule="auto"/>
        <w:jc w:val="both"/>
        <w:rPr>
          <w:rFonts w:ascii="Times New Roman" w:hAnsi="Times New Roman" w:cs="Times New Roman"/>
          <w:sz w:val="24"/>
          <w:szCs w:val="24"/>
        </w:rPr>
      </w:pPr>
      <w:proofErr w:type="spellStart"/>
      <w:proofErr w:type="gramStart"/>
      <w:r w:rsidRPr="00C65067">
        <w:rPr>
          <w:rFonts w:ascii="Times New Roman" w:hAnsi="Times New Roman" w:cs="Times New Roman"/>
          <w:sz w:val="24"/>
          <w:szCs w:val="24"/>
        </w:rPr>
        <w:t>інші</w:t>
      </w:r>
      <w:proofErr w:type="spellEnd"/>
      <w:proofErr w:type="gram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витрати</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передбачені</w:t>
      </w:r>
      <w:proofErr w:type="spellEnd"/>
      <w:r w:rsidRPr="00C65067">
        <w:rPr>
          <w:rFonts w:ascii="Times New Roman" w:hAnsi="Times New Roman" w:cs="Times New Roman"/>
          <w:sz w:val="24"/>
          <w:szCs w:val="24"/>
        </w:rPr>
        <w:t xml:space="preserve"> для товару </w:t>
      </w:r>
      <w:proofErr w:type="spellStart"/>
      <w:r w:rsidRPr="00C65067">
        <w:rPr>
          <w:rFonts w:ascii="Times New Roman" w:hAnsi="Times New Roman" w:cs="Times New Roman"/>
          <w:sz w:val="24"/>
          <w:szCs w:val="24"/>
        </w:rPr>
        <w:t>даного</w:t>
      </w:r>
      <w:proofErr w:type="spellEnd"/>
      <w:r w:rsidRPr="00C65067">
        <w:rPr>
          <w:rFonts w:ascii="Times New Roman" w:hAnsi="Times New Roman" w:cs="Times New Roman"/>
          <w:sz w:val="24"/>
          <w:szCs w:val="24"/>
        </w:rPr>
        <w:t xml:space="preserve"> виду </w:t>
      </w:r>
      <w:proofErr w:type="spellStart"/>
      <w:r w:rsidRPr="00C65067">
        <w:rPr>
          <w:rFonts w:ascii="Times New Roman" w:hAnsi="Times New Roman" w:cs="Times New Roman"/>
          <w:sz w:val="24"/>
          <w:szCs w:val="24"/>
        </w:rPr>
        <w:t>згідно</w:t>
      </w:r>
      <w:proofErr w:type="spellEnd"/>
      <w:r w:rsidRPr="00C65067">
        <w:rPr>
          <w:rFonts w:ascii="Times New Roman" w:hAnsi="Times New Roman" w:cs="Times New Roman"/>
          <w:sz w:val="24"/>
          <w:szCs w:val="24"/>
        </w:rPr>
        <w:t xml:space="preserve"> з </w:t>
      </w:r>
      <w:proofErr w:type="spellStart"/>
      <w:r w:rsidRPr="00C65067">
        <w:rPr>
          <w:rFonts w:ascii="Times New Roman" w:hAnsi="Times New Roman" w:cs="Times New Roman"/>
          <w:sz w:val="24"/>
          <w:szCs w:val="24"/>
        </w:rPr>
        <w:t>чинним</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законодавством</w:t>
      </w:r>
      <w:proofErr w:type="spellEnd"/>
      <w:r w:rsidRPr="00C65067">
        <w:rPr>
          <w:rFonts w:ascii="Times New Roman" w:hAnsi="Times New Roman" w:cs="Times New Roman"/>
          <w:sz w:val="24"/>
          <w:szCs w:val="24"/>
        </w:rPr>
        <w:t xml:space="preserve"> та тендерною </w:t>
      </w:r>
      <w:proofErr w:type="spellStart"/>
      <w:r w:rsidRPr="00C65067">
        <w:rPr>
          <w:rFonts w:ascii="Times New Roman" w:hAnsi="Times New Roman" w:cs="Times New Roman"/>
          <w:sz w:val="24"/>
          <w:szCs w:val="24"/>
        </w:rPr>
        <w:t>документацією</w:t>
      </w:r>
      <w:proofErr w:type="spellEnd"/>
      <w:r w:rsidRPr="00C65067">
        <w:rPr>
          <w:rFonts w:ascii="Times New Roman" w:hAnsi="Times New Roman" w:cs="Times New Roman"/>
          <w:sz w:val="24"/>
          <w:szCs w:val="24"/>
        </w:rPr>
        <w:t>.</w:t>
      </w:r>
    </w:p>
    <w:p w:rsidR="00C65067" w:rsidRPr="00C65067" w:rsidRDefault="00C65067" w:rsidP="00C65067">
      <w:pPr>
        <w:tabs>
          <w:tab w:val="left" w:pos="142"/>
          <w:tab w:val="left" w:pos="360"/>
        </w:tabs>
        <w:autoSpaceDN w:val="0"/>
        <w:jc w:val="both"/>
        <w:rPr>
          <w:rFonts w:ascii="Times New Roman" w:hAnsi="Times New Roman" w:cs="Times New Roman"/>
          <w:sz w:val="24"/>
          <w:szCs w:val="24"/>
        </w:rPr>
      </w:pPr>
      <w:r w:rsidRPr="00C65067">
        <w:rPr>
          <w:rFonts w:ascii="Times New Roman" w:hAnsi="Times New Roman" w:cs="Times New Roman"/>
          <w:sz w:val="24"/>
          <w:szCs w:val="24"/>
        </w:rPr>
        <w:t xml:space="preserve">2. До </w:t>
      </w:r>
      <w:proofErr w:type="spellStart"/>
      <w:r w:rsidRPr="00C65067">
        <w:rPr>
          <w:rFonts w:ascii="Times New Roman" w:hAnsi="Times New Roman" w:cs="Times New Roman"/>
          <w:sz w:val="24"/>
          <w:szCs w:val="24"/>
        </w:rPr>
        <w:t>розрахунку</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ціни</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тендерної</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пропозиції</w:t>
      </w:r>
      <w:proofErr w:type="spellEnd"/>
      <w:r w:rsidRPr="00C65067">
        <w:rPr>
          <w:rFonts w:ascii="Times New Roman" w:hAnsi="Times New Roman" w:cs="Times New Roman"/>
          <w:sz w:val="24"/>
          <w:szCs w:val="24"/>
        </w:rPr>
        <w:t xml:space="preserve"> не </w:t>
      </w:r>
      <w:proofErr w:type="spellStart"/>
      <w:r w:rsidRPr="00C65067">
        <w:rPr>
          <w:rFonts w:ascii="Times New Roman" w:hAnsi="Times New Roman" w:cs="Times New Roman"/>
          <w:sz w:val="24"/>
          <w:szCs w:val="24"/>
        </w:rPr>
        <w:t>включаються</w:t>
      </w:r>
      <w:proofErr w:type="spellEnd"/>
      <w:r w:rsidRPr="00C65067">
        <w:rPr>
          <w:rFonts w:ascii="Times New Roman" w:hAnsi="Times New Roman" w:cs="Times New Roman"/>
          <w:sz w:val="24"/>
          <w:szCs w:val="24"/>
        </w:rPr>
        <w:t xml:space="preserve"> будь-</w:t>
      </w:r>
      <w:proofErr w:type="spellStart"/>
      <w:r w:rsidRPr="00C65067">
        <w:rPr>
          <w:rFonts w:ascii="Times New Roman" w:hAnsi="Times New Roman" w:cs="Times New Roman"/>
          <w:sz w:val="24"/>
          <w:szCs w:val="24"/>
        </w:rPr>
        <w:t>які</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витрати</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понесені</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учасником</w:t>
      </w:r>
      <w:proofErr w:type="spellEnd"/>
      <w:r w:rsidRPr="00C65067">
        <w:rPr>
          <w:rFonts w:ascii="Times New Roman" w:hAnsi="Times New Roman" w:cs="Times New Roman"/>
          <w:sz w:val="24"/>
          <w:szCs w:val="24"/>
        </w:rPr>
        <w:t xml:space="preserve"> у </w:t>
      </w:r>
      <w:proofErr w:type="spellStart"/>
      <w:r w:rsidRPr="00C65067">
        <w:rPr>
          <w:rFonts w:ascii="Times New Roman" w:hAnsi="Times New Roman" w:cs="Times New Roman"/>
          <w:sz w:val="24"/>
          <w:szCs w:val="24"/>
        </w:rPr>
        <w:t>процесі</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здійснення</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процедури</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закупівлі</w:t>
      </w:r>
      <w:proofErr w:type="spellEnd"/>
      <w:r w:rsidRPr="00C65067">
        <w:rPr>
          <w:rFonts w:ascii="Times New Roman" w:hAnsi="Times New Roman" w:cs="Times New Roman"/>
          <w:sz w:val="24"/>
          <w:szCs w:val="24"/>
        </w:rPr>
        <w:t xml:space="preserve"> та </w:t>
      </w:r>
      <w:proofErr w:type="spellStart"/>
      <w:r w:rsidRPr="00C65067">
        <w:rPr>
          <w:rFonts w:ascii="Times New Roman" w:hAnsi="Times New Roman" w:cs="Times New Roman"/>
          <w:sz w:val="24"/>
          <w:szCs w:val="24"/>
        </w:rPr>
        <w:t>витрати</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пов’язані</w:t>
      </w:r>
      <w:proofErr w:type="spellEnd"/>
      <w:r w:rsidRPr="00C65067">
        <w:rPr>
          <w:rFonts w:ascii="Times New Roman" w:hAnsi="Times New Roman" w:cs="Times New Roman"/>
          <w:sz w:val="24"/>
          <w:szCs w:val="24"/>
        </w:rPr>
        <w:t xml:space="preserve"> з </w:t>
      </w:r>
      <w:proofErr w:type="spellStart"/>
      <w:r w:rsidRPr="00C65067">
        <w:rPr>
          <w:rFonts w:ascii="Times New Roman" w:hAnsi="Times New Roman" w:cs="Times New Roman"/>
          <w:sz w:val="24"/>
          <w:szCs w:val="24"/>
        </w:rPr>
        <w:t>укладанням</w:t>
      </w:r>
      <w:proofErr w:type="spellEnd"/>
      <w:r w:rsidRPr="00C65067">
        <w:rPr>
          <w:rFonts w:ascii="Times New Roman" w:hAnsi="Times New Roman" w:cs="Times New Roman"/>
          <w:sz w:val="24"/>
          <w:szCs w:val="24"/>
        </w:rPr>
        <w:t xml:space="preserve"> договору. </w:t>
      </w:r>
    </w:p>
    <w:p w:rsidR="00C65067" w:rsidRPr="00C65067" w:rsidRDefault="00C65067" w:rsidP="00C65067">
      <w:pPr>
        <w:widowControl w:val="0"/>
        <w:tabs>
          <w:tab w:val="left" w:pos="229"/>
        </w:tabs>
        <w:autoSpaceDE w:val="0"/>
        <w:autoSpaceDN w:val="0"/>
        <w:ind w:right="126"/>
        <w:jc w:val="both"/>
        <w:rPr>
          <w:rFonts w:ascii="Times New Roman" w:hAnsi="Times New Roman" w:cs="Times New Roman"/>
          <w:bCs/>
          <w:spacing w:val="-1"/>
          <w:sz w:val="24"/>
          <w:szCs w:val="24"/>
        </w:rPr>
      </w:pPr>
      <w:r w:rsidRPr="00C65067">
        <w:rPr>
          <w:rFonts w:ascii="Times New Roman" w:hAnsi="Times New Roman" w:cs="Times New Roman"/>
          <w:sz w:val="24"/>
          <w:szCs w:val="24"/>
        </w:rPr>
        <w:t xml:space="preserve">3. </w:t>
      </w:r>
      <w:proofErr w:type="spellStart"/>
      <w:r w:rsidRPr="00C65067">
        <w:rPr>
          <w:rFonts w:ascii="Times New Roman" w:hAnsi="Times New Roman" w:cs="Times New Roman"/>
          <w:sz w:val="24"/>
          <w:szCs w:val="24"/>
        </w:rPr>
        <w:t>Бюджетні</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зобов’язання</w:t>
      </w:r>
      <w:proofErr w:type="spellEnd"/>
      <w:r w:rsidRPr="00C65067">
        <w:rPr>
          <w:rFonts w:ascii="Times New Roman" w:hAnsi="Times New Roman" w:cs="Times New Roman"/>
          <w:sz w:val="24"/>
          <w:szCs w:val="24"/>
        </w:rPr>
        <w:t xml:space="preserve"> за договором </w:t>
      </w:r>
      <w:proofErr w:type="spellStart"/>
      <w:r w:rsidRPr="00C65067">
        <w:rPr>
          <w:rFonts w:ascii="Times New Roman" w:hAnsi="Times New Roman" w:cs="Times New Roman"/>
          <w:sz w:val="24"/>
          <w:szCs w:val="24"/>
        </w:rPr>
        <w:t>виникають</w:t>
      </w:r>
      <w:proofErr w:type="spellEnd"/>
      <w:r w:rsidRPr="00C65067">
        <w:rPr>
          <w:rFonts w:ascii="Times New Roman" w:hAnsi="Times New Roman" w:cs="Times New Roman"/>
          <w:sz w:val="24"/>
          <w:szCs w:val="24"/>
        </w:rPr>
        <w:t xml:space="preserve"> у </w:t>
      </w:r>
      <w:proofErr w:type="spellStart"/>
      <w:r w:rsidRPr="00C65067">
        <w:rPr>
          <w:rFonts w:ascii="Times New Roman" w:hAnsi="Times New Roman" w:cs="Times New Roman"/>
          <w:sz w:val="24"/>
          <w:szCs w:val="24"/>
        </w:rPr>
        <w:t>разі</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наявності</w:t>
      </w:r>
      <w:proofErr w:type="spellEnd"/>
      <w:r w:rsidRPr="00C65067">
        <w:rPr>
          <w:rFonts w:ascii="Times New Roman" w:hAnsi="Times New Roman" w:cs="Times New Roman"/>
          <w:sz w:val="24"/>
          <w:szCs w:val="24"/>
        </w:rPr>
        <w:t xml:space="preserve"> та в межах </w:t>
      </w:r>
      <w:proofErr w:type="spellStart"/>
      <w:r w:rsidRPr="00C65067">
        <w:rPr>
          <w:rFonts w:ascii="Times New Roman" w:hAnsi="Times New Roman" w:cs="Times New Roman"/>
          <w:sz w:val="24"/>
          <w:szCs w:val="24"/>
        </w:rPr>
        <w:t>відповідних</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бюджетних</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асигнувань</w:t>
      </w:r>
      <w:proofErr w:type="spellEnd"/>
      <w:r w:rsidRPr="00C65067">
        <w:rPr>
          <w:rFonts w:ascii="Times New Roman" w:hAnsi="Times New Roman" w:cs="Times New Roman"/>
          <w:sz w:val="24"/>
          <w:szCs w:val="24"/>
        </w:rPr>
        <w:t>.</w:t>
      </w:r>
    </w:p>
    <w:p w:rsidR="00C65067" w:rsidRPr="00C65067" w:rsidRDefault="00C65067" w:rsidP="00C65067">
      <w:pPr>
        <w:tabs>
          <w:tab w:val="left" w:pos="360"/>
        </w:tabs>
        <w:jc w:val="both"/>
        <w:rPr>
          <w:rFonts w:ascii="Times New Roman" w:hAnsi="Times New Roman" w:cs="Times New Roman"/>
          <w:sz w:val="24"/>
          <w:szCs w:val="24"/>
        </w:rPr>
      </w:pPr>
      <w:r w:rsidRPr="00C65067">
        <w:rPr>
          <w:rFonts w:ascii="Times New Roman" w:hAnsi="Times New Roman" w:cs="Times New Roman"/>
          <w:sz w:val="24"/>
          <w:szCs w:val="24"/>
        </w:rPr>
        <w:t xml:space="preserve">4. Поставка (передача) товару </w:t>
      </w:r>
      <w:proofErr w:type="spellStart"/>
      <w:r w:rsidRPr="00C65067">
        <w:rPr>
          <w:rFonts w:ascii="Times New Roman" w:hAnsi="Times New Roman" w:cs="Times New Roman"/>
          <w:sz w:val="24"/>
          <w:szCs w:val="24"/>
        </w:rPr>
        <w:t>здійснюється</w:t>
      </w:r>
      <w:proofErr w:type="spellEnd"/>
      <w:r w:rsidRPr="00C65067">
        <w:rPr>
          <w:rFonts w:ascii="Times New Roman" w:hAnsi="Times New Roman" w:cs="Times New Roman"/>
          <w:sz w:val="24"/>
          <w:szCs w:val="24"/>
        </w:rPr>
        <w:t xml:space="preserve"> транспортом </w:t>
      </w:r>
      <w:proofErr w:type="spellStart"/>
      <w:r w:rsidRPr="00C65067">
        <w:rPr>
          <w:rFonts w:ascii="Times New Roman" w:hAnsi="Times New Roman" w:cs="Times New Roman"/>
          <w:sz w:val="24"/>
          <w:szCs w:val="24"/>
        </w:rPr>
        <w:t>Постачальника</w:t>
      </w:r>
      <w:proofErr w:type="spellEnd"/>
      <w:r w:rsidRPr="00C65067">
        <w:rPr>
          <w:rFonts w:ascii="Times New Roman" w:hAnsi="Times New Roman" w:cs="Times New Roman"/>
          <w:sz w:val="24"/>
          <w:szCs w:val="24"/>
        </w:rPr>
        <w:t>.</w:t>
      </w:r>
    </w:p>
    <w:p w:rsidR="00C65067" w:rsidRPr="00C65067" w:rsidRDefault="00C65067" w:rsidP="00C65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bdr w:val="none" w:sz="0" w:space="0" w:color="auto" w:frame="1"/>
        </w:rPr>
      </w:pPr>
      <w:r w:rsidRPr="00C65067">
        <w:rPr>
          <w:rFonts w:ascii="Times New Roman" w:hAnsi="Times New Roman" w:cs="Times New Roman"/>
          <w:sz w:val="24"/>
          <w:szCs w:val="24"/>
        </w:rPr>
        <w:lastRenderedPageBreak/>
        <w:t>5. Строк (</w:t>
      </w:r>
      <w:proofErr w:type="spellStart"/>
      <w:r w:rsidRPr="00C65067">
        <w:rPr>
          <w:rFonts w:ascii="Times New Roman" w:hAnsi="Times New Roman" w:cs="Times New Roman"/>
          <w:sz w:val="24"/>
          <w:szCs w:val="24"/>
        </w:rPr>
        <w:t>термін</w:t>
      </w:r>
      <w:proofErr w:type="spellEnd"/>
      <w:r w:rsidRPr="00C65067">
        <w:rPr>
          <w:rFonts w:ascii="Times New Roman" w:hAnsi="Times New Roman" w:cs="Times New Roman"/>
          <w:sz w:val="24"/>
          <w:szCs w:val="24"/>
        </w:rPr>
        <w:t>) поставки (</w:t>
      </w:r>
      <w:proofErr w:type="spellStart"/>
      <w:r w:rsidRPr="00C65067">
        <w:rPr>
          <w:rFonts w:ascii="Times New Roman" w:hAnsi="Times New Roman" w:cs="Times New Roman"/>
          <w:sz w:val="24"/>
          <w:szCs w:val="24"/>
        </w:rPr>
        <w:t>передачі</w:t>
      </w:r>
      <w:proofErr w:type="spellEnd"/>
      <w:r w:rsidRPr="00C65067">
        <w:rPr>
          <w:rFonts w:ascii="Times New Roman" w:hAnsi="Times New Roman" w:cs="Times New Roman"/>
          <w:sz w:val="24"/>
          <w:szCs w:val="24"/>
        </w:rPr>
        <w:t xml:space="preserve">) </w:t>
      </w:r>
      <w:proofErr w:type="spellStart"/>
      <w:proofErr w:type="gramStart"/>
      <w:r w:rsidRPr="00C65067">
        <w:rPr>
          <w:rFonts w:ascii="Times New Roman" w:hAnsi="Times New Roman" w:cs="Times New Roman"/>
          <w:sz w:val="24"/>
          <w:szCs w:val="24"/>
        </w:rPr>
        <w:t>товару:до</w:t>
      </w:r>
      <w:proofErr w:type="spellEnd"/>
      <w:proofErr w:type="gramEnd"/>
      <w:r w:rsidRPr="00C65067">
        <w:rPr>
          <w:rFonts w:ascii="Times New Roman" w:hAnsi="Times New Roman" w:cs="Times New Roman"/>
          <w:sz w:val="24"/>
          <w:szCs w:val="24"/>
        </w:rPr>
        <w:t xml:space="preserve"> </w:t>
      </w:r>
      <w:r w:rsidRPr="00C65067">
        <w:rPr>
          <w:rFonts w:ascii="Times New Roman" w:hAnsi="Times New Roman" w:cs="Times New Roman"/>
          <w:color w:val="000000" w:themeColor="text1"/>
          <w:sz w:val="24"/>
          <w:szCs w:val="24"/>
          <w:bdr w:val="none" w:sz="0" w:space="0" w:color="auto" w:frame="1"/>
        </w:rPr>
        <w:t>15.06.2026 р.</w:t>
      </w:r>
    </w:p>
    <w:p w:rsidR="00C65067" w:rsidRPr="00C65067" w:rsidRDefault="00C65067" w:rsidP="00C65067">
      <w:pPr>
        <w:jc w:val="both"/>
        <w:rPr>
          <w:rFonts w:ascii="Times New Roman" w:hAnsi="Times New Roman" w:cs="Times New Roman"/>
          <w:sz w:val="24"/>
          <w:szCs w:val="24"/>
        </w:rPr>
      </w:pPr>
      <w:r w:rsidRPr="00C65067">
        <w:rPr>
          <w:rFonts w:ascii="Times New Roman" w:hAnsi="Times New Roman" w:cs="Times New Roman"/>
          <w:sz w:val="24"/>
          <w:szCs w:val="24"/>
        </w:rPr>
        <w:t xml:space="preserve">6. </w:t>
      </w:r>
      <w:proofErr w:type="spellStart"/>
      <w:r w:rsidRPr="00C65067">
        <w:rPr>
          <w:rFonts w:ascii="Times New Roman" w:hAnsi="Times New Roman" w:cs="Times New Roman"/>
          <w:sz w:val="24"/>
          <w:szCs w:val="24"/>
        </w:rPr>
        <w:t>Гарантійний</w:t>
      </w:r>
      <w:proofErr w:type="spellEnd"/>
      <w:r w:rsidRPr="00C65067">
        <w:rPr>
          <w:rFonts w:ascii="Times New Roman" w:hAnsi="Times New Roman" w:cs="Times New Roman"/>
          <w:sz w:val="24"/>
          <w:szCs w:val="24"/>
        </w:rPr>
        <w:t xml:space="preserve"> строк на </w:t>
      </w:r>
      <w:proofErr w:type="spellStart"/>
      <w:r w:rsidRPr="00C65067">
        <w:rPr>
          <w:rFonts w:ascii="Times New Roman" w:hAnsi="Times New Roman" w:cs="Times New Roman"/>
          <w:sz w:val="24"/>
          <w:szCs w:val="24"/>
        </w:rPr>
        <w:t>поставлений</w:t>
      </w:r>
      <w:proofErr w:type="spellEnd"/>
      <w:r w:rsidRPr="00C65067">
        <w:rPr>
          <w:rFonts w:ascii="Times New Roman" w:hAnsi="Times New Roman" w:cs="Times New Roman"/>
          <w:sz w:val="24"/>
          <w:szCs w:val="24"/>
        </w:rPr>
        <w:t xml:space="preserve"> товар </w:t>
      </w:r>
      <w:proofErr w:type="spellStart"/>
      <w:r w:rsidRPr="00C65067">
        <w:rPr>
          <w:rFonts w:ascii="Times New Roman" w:hAnsi="Times New Roman" w:cs="Times New Roman"/>
          <w:sz w:val="24"/>
          <w:szCs w:val="24"/>
        </w:rPr>
        <w:t>має</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становити</w:t>
      </w:r>
      <w:proofErr w:type="spellEnd"/>
      <w:r w:rsidRPr="00C65067">
        <w:rPr>
          <w:rFonts w:ascii="Times New Roman" w:hAnsi="Times New Roman" w:cs="Times New Roman"/>
          <w:sz w:val="24"/>
          <w:szCs w:val="24"/>
        </w:rPr>
        <w:t xml:space="preserve"> не </w:t>
      </w:r>
      <w:proofErr w:type="spellStart"/>
      <w:r w:rsidRPr="00C65067">
        <w:rPr>
          <w:rFonts w:ascii="Times New Roman" w:hAnsi="Times New Roman" w:cs="Times New Roman"/>
          <w:sz w:val="24"/>
          <w:szCs w:val="24"/>
        </w:rPr>
        <w:t>менше</w:t>
      </w:r>
      <w:proofErr w:type="spellEnd"/>
      <w:r w:rsidRPr="00C65067">
        <w:rPr>
          <w:rFonts w:ascii="Times New Roman" w:hAnsi="Times New Roman" w:cs="Times New Roman"/>
          <w:sz w:val="24"/>
          <w:szCs w:val="24"/>
        </w:rPr>
        <w:t xml:space="preserve"> 12 (</w:t>
      </w:r>
      <w:proofErr w:type="spellStart"/>
      <w:r w:rsidRPr="00C65067">
        <w:rPr>
          <w:rFonts w:ascii="Times New Roman" w:hAnsi="Times New Roman" w:cs="Times New Roman"/>
          <w:sz w:val="24"/>
          <w:szCs w:val="24"/>
        </w:rPr>
        <w:t>дванадцяти</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календарних</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місяців</w:t>
      </w:r>
      <w:proofErr w:type="spellEnd"/>
      <w:r w:rsidRPr="00C65067">
        <w:rPr>
          <w:rFonts w:ascii="Times New Roman" w:hAnsi="Times New Roman" w:cs="Times New Roman"/>
          <w:sz w:val="24"/>
          <w:szCs w:val="24"/>
        </w:rPr>
        <w:t xml:space="preserve"> з </w:t>
      </w:r>
      <w:proofErr w:type="spellStart"/>
      <w:r w:rsidRPr="00C65067">
        <w:rPr>
          <w:rFonts w:ascii="Times New Roman" w:hAnsi="Times New Roman" w:cs="Times New Roman"/>
          <w:sz w:val="24"/>
          <w:szCs w:val="24"/>
        </w:rPr>
        <w:t>дати</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прийняття</w:t>
      </w:r>
      <w:proofErr w:type="spellEnd"/>
      <w:r w:rsidRPr="00C65067">
        <w:rPr>
          <w:rFonts w:ascii="Times New Roman" w:hAnsi="Times New Roman" w:cs="Times New Roman"/>
          <w:sz w:val="24"/>
          <w:szCs w:val="24"/>
        </w:rPr>
        <w:t xml:space="preserve"> товару </w:t>
      </w:r>
      <w:proofErr w:type="spellStart"/>
      <w:r w:rsidRPr="00C65067">
        <w:rPr>
          <w:rFonts w:ascii="Times New Roman" w:hAnsi="Times New Roman" w:cs="Times New Roman"/>
          <w:sz w:val="24"/>
          <w:szCs w:val="24"/>
        </w:rPr>
        <w:t>Покупцем</w:t>
      </w:r>
      <w:proofErr w:type="spellEnd"/>
      <w:r w:rsidRPr="00C65067">
        <w:rPr>
          <w:rFonts w:ascii="Times New Roman" w:hAnsi="Times New Roman" w:cs="Times New Roman"/>
          <w:sz w:val="24"/>
          <w:szCs w:val="24"/>
        </w:rPr>
        <w:t>.</w:t>
      </w:r>
    </w:p>
    <w:p w:rsidR="00C65067" w:rsidRPr="00C65067" w:rsidRDefault="00C65067" w:rsidP="00C650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uk-UA"/>
        </w:rPr>
      </w:pPr>
      <w:r w:rsidRPr="00C65067">
        <w:rPr>
          <w:lang w:val="uk-UA"/>
        </w:rPr>
        <w:t>забезпечити поставку товару, якість якого відповідає вимогам стандартів, а також умовам, встановленим чинним законодавством до товару даного виду та тендерної документації.</w:t>
      </w:r>
    </w:p>
    <w:p w:rsidR="00C65067" w:rsidRPr="00C65067" w:rsidRDefault="00C65067" w:rsidP="00C65067">
      <w:pPr>
        <w:tabs>
          <w:tab w:val="left" w:pos="142"/>
          <w:tab w:val="left" w:pos="284"/>
        </w:tabs>
        <w:outlineLvl w:val="0"/>
        <w:rPr>
          <w:rFonts w:ascii="Times New Roman" w:hAnsi="Times New Roman" w:cs="Times New Roman"/>
          <w:sz w:val="24"/>
          <w:szCs w:val="24"/>
        </w:rPr>
      </w:pPr>
      <w:r w:rsidRPr="00C65067">
        <w:rPr>
          <w:rFonts w:ascii="Times New Roman" w:hAnsi="Times New Roman" w:cs="Times New Roman"/>
          <w:bCs/>
          <w:color w:val="000000"/>
          <w:spacing w:val="-1"/>
          <w:sz w:val="24"/>
          <w:szCs w:val="24"/>
        </w:rPr>
        <w:t xml:space="preserve">7. </w:t>
      </w:r>
      <w:proofErr w:type="spellStart"/>
      <w:r w:rsidRPr="00C65067">
        <w:rPr>
          <w:rFonts w:ascii="Times New Roman" w:hAnsi="Times New Roman" w:cs="Times New Roman"/>
          <w:sz w:val="24"/>
          <w:szCs w:val="24"/>
        </w:rPr>
        <w:t>Кількість</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обсяг</w:t>
      </w:r>
      <w:proofErr w:type="spellEnd"/>
      <w:r w:rsidRPr="00C65067">
        <w:rPr>
          <w:rFonts w:ascii="Times New Roman" w:hAnsi="Times New Roman" w:cs="Times New Roman"/>
          <w:sz w:val="24"/>
          <w:szCs w:val="24"/>
        </w:rPr>
        <w:t xml:space="preserve"> поставки та </w:t>
      </w:r>
      <w:proofErr w:type="spellStart"/>
      <w:r w:rsidRPr="00C65067">
        <w:rPr>
          <w:rFonts w:ascii="Times New Roman" w:hAnsi="Times New Roman" w:cs="Times New Roman"/>
          <w:sz w:val="24"/>
          <w:szCs w:val="24"/>
        </w:rPr>
        <w:t>інші</w:t>
      </w:r>
      <w:proofErr w:type="spellEnd"/>
      <w:r w:rsidRPr="00C65067">
        <w:rPr>
          <w:rFonts w:ascii="Times New Roman" w:hAnsi="Times New Roman" w:cs="Times New Roman"/>
          <w:sz w:val="24"/>
          <w:szCs w:val="24"/>
        </w:rPr>
        <w:t xml:space="preserve"> характеристики товару: </w:t>
      </w:r>
    </w:p>
    <w:p w:rsidR="00C65067" w:rsidRPr="00C65067" w:rsidRDefault="00C65067" w:rsidP="00C65067">
      <w:pPr>
        <w:tabs>
          <w:tab w:val="left" w:pos="142"/>
          <w:tab w:val="left" w:pos="284"/>
        </w:tabs>
        <w:outlineLvl w:val="0"/>
        <w:rPr>
          <w:rFonts w:ascii="Times New Roman" w:hAnsi="Times New Roman" w:cs="Times New Roman"/>
          <w:sz w:val="24"/>
          <w:szCs w:val="24"/>
        </w:rPr>
      </w:pPr>
    </w:p>
    <w:p w:rsidR="00C65067" w:rsidRPr="00C65067" w:rsidRDefault="00C65067" w:rsidP="00C65067">
      <w:pPr>
        <w:tabs>
          <w:tab w:val="left" w:pos="142"/>
          <w:tab w:val="left" w:pos="284"/>
        </w:tabs>
        <w:outlineLvl w:val="0"/>
        <w:rPr>
          <w:rFonts w:ascii="Times New Roman" w:hAnsi="Times New Roman" w:cs="Times New Roman"/>
          <w:sz w:val="24"/>
          <w:szCs w:val="24"/>
        </w:rPr>
      </w:pPr>
    </w:p>
    <w:tbl>
      <w:tblPr>
        <w:tblW w:w="10439" w:type="dxa"/>
        <w:jc w:val="center"/>
        <w:tblLayout w:type="fixed"/>
        <w:tblCellMar>
          <w:left w:w="28" w:type="dxa"/>
          <w:right w:w="28" w:type="dxa"/>
        </w:tblCellMar>
        <w:tblLook w:val="0000" w:firstRow="0" w:lastRow="0" w:firstColumn="0" w:lastColumn="0" w:noHBand="0" w:noVBand="0"/>
      </w:tblPr>
      <w:tblGrid>
        <w:gridCol w:w="2521"/>
        <w:gridCol w:w="5065"/>
        <w:gridCol w:w="1318"/>
        <w:gridCol w:w="1535"/>
      </w:tblGrid>
      <w:tr w:rsidR="00C65067" w:rsidRPr="00C65067" w:rsidTr="00D630B7">
        <w:trPr>
          <w:jc w:val="center"/>
        </w:trPr>
        <w:tc>
          <w:tcPr>
            <w:tcW w:w="2521" w:type="dxa"/>
            <w:tcBorders>
              <w:top w:val="single" w:sz="4" w:space="0" w:color="auto"/>
              <w:left w:val="single" w:sz="4" w:space="0" w:color="auto"/>
              <w:bottom w:val="single" w:sz="4" w:space="0" w:color="auto"/>
              <w:right w:val="nil"/>
            </w:tcBorders>
            <w:vAlign w:val="center"/>
          </w:tcPr>
          <w:p w:rsidR="00C65067" w:rsidRPr="00C65067" w:rsidRDefault="00C65067" w:rsidP="00D630B7">
            <w:pPr>
              <w:keepLines/>
              <w:autoSpaceDE w:val="0"/>
              <w:autoSpaceDN w:val="0"/>
              <w:jc w:val="center"/>
              <w:rPr>
                <w:rFonts w:ascii="Times New Roman" w:hAnsi="Times New Roman" w:cs="Times New Roman"/>
                <w:b/>
                <w:sz w:val="24"/>
                <w:szCs w:val="24"/>
              </w:rPr>
            </w:pPr>
            <w:proofErr w:type="spellStart"/>
            <w:r w:rsidRPr="00C65067">
              <w:rPr>
                <w:rFonts w:ascii="Times New Roman" w:hAnsi="Times New Roman" w:cs="Times New Roman"/>
                <w:b/>
                <w:spacing w:val="-3"/>
                <w:sz w:val="24"/>
                <w:szCs w:val="24"/>
              </w:rPr>
              <w:t>Найменування</w:t>
            </w:r>
            <w:proofErr w:type="spellEnd"/>
            <w:r w:rsidRPr="00C65067">
              <w:rPr>
                <w:rFonts w:ascii="Times New Roman" w:hAnsi="Times New Roman" w:cs="Times New Roman"/>
                <w:b/>
                <w:spacing w:val="-3"/>
                <w:sz w:val="24"/>
                <w:szCs w:val="24"/>
              </w:rPr>
              <w:t xml:space="preserve"> </w:t>
            </w:r>
            <w:proofErr w:type="spellStart"/>
            <w:r w:rsidRPr="00C65067">
              <w:rPr>
                <w:rFonts w:ascii="Times New Roman" w:hAnsi="Times New Roman" w:cs="Times New Roman"/>
                <w:b/>
                <w:spacing w:val="-3"/>
                <w:sz w:val="24"/>
                <w:szCs w:val="24"/>
              </w:rPr>
              <w:t>матеріальних</w:t>
            </w:r>
            <w:proofErr w:type="spellEnd"/>
            <w:r w:rsidRPr="00C65067">
              <w:rPr>
                <w:rFonts w:ascii="Times New Roman" w:hAnsi="Times New Roman" w:cs="Times New Roman"/>
                <w:b/>
                <w:spacing w:val="-3"/>
                <w:sz w:val="24"/>
                <w:szCs w:val="24"/>
              </w:rPr>
              <w:t xml:space="preserve"> </w:t>
            </w:r>
            <w:proofErr w:type="spellStart"/>
            <w:r w:rsidRPr="00C65067">
              <w:rPr>
                <w:rFonts w:ascii="Times New Roman" w:hAnsi="Times New Roman" w:cs="Times New Roman"/>
                <w:b/>
                <w:spacing w:val="-3"/>
                <w:sz w:val="24"/>
                <w:szCs w:val="24"/>
              </w:rPr>
              <w:t>цінностей</w:t>
            </w:r>
            <w:proofErr w:type="spellEnd"/>
          </w:p>
        </w:tc>
        <w:tc>
          <w:tcPr>
            <w:tcW w:w="5065" w:type="dxa"/>
            <w:tcBorders>
              <w:top w:val="single" w:sz="4" w:space="0" w:color="auto"/>
              <w:left w:val="single" w:sz="4" w:space="0" w:color="auto"/>
              <w:bottom w:val="single" w:sz="4" w:space="0" w:color="auto"/>
              <w:right w:val="nil"/>
            </w:tcBorders>
            <w:vAlign w:val="center"/>
          </w:tcPr>
          <w:p w:rsidR="00C65067" w:rsidRPr="00C65067" w:rsidRDefault="00C65067" w:rsidP="00D630B7">
            <w:pPr>
              <w:keepLines/>
              <w:autoSpaceDE w:val="0"/>
              <w:autoSpaceDN w:val="0"/>
              <w:jc w:val="center"/>
              <w:rPr>
                <w:rFonts w:ascii="Times New Roman" w:hAnsi="Times New Roman" w:cs="Times New Roman"/>
                <w:b/>
                <w:sz w:val="24"/>
                <w:szCs w:val="24"/>
              </w:rPr>
            </w:pPr>
            <w:proofErr w:type="spellStart"/>
            <w:r w:rsidRPr="00C65067">
              <w:rPr>
                <w:rFonts w:ascii="Times New Roman" w:hAnsi="Times New Roman" w:cs="Times New Roman"/>
                <w:b/>
                <w:sz w:val="24"/>
                <w:szCs w:val="24"/>
              </w:rPr>
              <w:t>Параметри</w:t>
            </w:r>
            <w:proofErr w:type="spellEnd"/>
          </w:p>
        </w:tc>
        <w:tc>
          <w:tcPr>
            <w:tcW w:w="1318" w:type="dxa"/>
            <w:tcBorders>
              <w:top w:val="single" w:sz="4" w:space="0" w:color="auto"/>
              <w:left w:val="single" w:sz="4" w:space="0" w:color="auto"/>
              <w:bottom w:val="single" w:sz="4" w:space="0" w:color="auto"/>
              <w:right w:val="single" w:sz="4" w:space="0" w:color="auto"/>
            </w:tcBorders>
            <w:vAlign w:val="center"/>
          </w:tcPr>
          <w:p w:rsidR="00C65067" w:rsidRPr="00C65067" w:rsidRDefault="00C65067" w:rsidP="00D630B7">
            <w:pPr>
              <w:keepLines/>
              <w:autoSpaceDE w:val="0"/>
              <w:autoSpaceDN w:val="0"/>
              <w:jc w:val="center"/>
              <w:rPr>
                <w:rFonts w:ascii="Times New Roman" w:hAnsi="Times New Roman" w:cs="Times New Roman"/>
                <w:b/>
                <w:spacing w:val="-3"/>
                <w:sz w:val="24"/>
                <w:szCs w:val="24"/>
              </w:rPr>
            </w:pPr>
            <w:proofErr w:type="spellStart"/>
            <w:r w:rsidRPr="00C65067">
              <w:rPr>
                <w:rFonts w:ascii="Times New Roman" w:hAnsi="Times New Roman" w:cs="Times New Roman"/>
                <w:b/>
                <w:spacing w:val="-3"/>
                <w:sz w:val="24"/>
                <w:szCs w:val="24"/>
              </w:rPr>
              <w:t>Одиниця</w:t>
            </w:r>
            <w:proofErr w:type="spellEnd"/>
          </w:p>
          <w:p w:rsidR="00C65067" w:rsidRPr="00C65067" w:rsidRDefault="00C65067" w:rsidP="00D630B7">
            <w:pPr>
              <w:keepLines/>
              <w:autoSpaceDE w:val="0"/>
              <w:autoSpaceDN w:val="0"/>
              <w:jc w:val="center"/>
              <w:rPr>
                <w:rFonts w:ascii="Times New Roman" w:hAnsi="Times New Roman" w:cs="Times New Roman"/>
                <w:b/>
                <w:sz w:val="24"/>
                <w:szCs w:val="24"/>
              </w:rPr>
            </w:pPr>
            <w:proofErr w:type="spellStart"/>
            <w:proofErr w:type="gramStart"/>
            <w:r w:rsidRPr="00C65067">
              <w:rPr>
                <w:rFonts w:ascii="Times New Roman" w:hAnsi="Times New Roman" w:cs="Times New Roman"/>
                <w:b/>
                <w:spacing w:val="-3"/>
                <w:sz w:val="24"/>
                <w:szCs w:val="24"/>
              </w:rPr>
              <w:t>виміру</w:t>
            </w:r>
            <w:proofErr w:type="spellEnd"/>
            <w:proofErr w:type="gramEnd"/>
          </w:p>
        </w:tc>
        <w:tc>
          <w:tcPr>
            <w:tcW w:w="1535" w:type="dxa"/>
            <w:tcBorders>
              <w:top w:val="single" w:sz="4" w:space="0" w:color="auto"/>
              <w:left w:val="single" w:sz="4" w:space="0" w:color="auto"/>
              <w:bottom w:val="single" w:sz="4" w:space="0" w:color="auto"/>
              <w:right w:val="single" w:sz="4" w:space="0" w:color="auto"/>
            </w:tcBorders>
            <w:vAlign w:val="center"/>
          </w:tcPr>
          <w:p w:rsidR="00C65067" w:rsidRPr="00C65067" w:rsidRDefault="00C65067" w:rsidP="00D630B7">
            <w:pPr>
              <w:keepLines/>
              <w:autoSpaceDE w:val="0"/>
              <w:autoSpaceDN w:val="0"/>
              <w:jc w:val="center"/>
              <w:rPr>
                <w:rFonts w:ascii="Times New Roman" w:hAnsi="Times New Roman" w:cs="Times New Roman"/>
                <w:b/>
                <w:sz w:val="24"/>
                <w:szCs w:val="24"/>
              </w:rPr>
            </w:pPr>
            <w:proofErr w:type="spellStart"/>
            <w:r w:rsidRPr="00C65067">
              <w:rPr>
                <w:rFonts w:ascii="Times New Roman" w:hAnsi="Times New Roman" w:cs="Times New Roman"/>
                <w:b/>
                <w:spacing w:val="-3"/>
                <w:sz w:val="24"/>
                <w:szCs w:val="24"/>
              </w:rPr>
              <w:t>Кількість</w:t>
            </w:r>
            <w:proofErr w:type="spellEnd"/>
          </w:p>
        </w:tc>
      </w:tr>
      <w:tr w:rsidR="00C65067" w:rsidRPr="00C65067" w:rsidTr="00D630B7">
        <w:trPr>
          <w:trHeight w:val="516"/>
          <w:jc w:val="center"/>
        </w:trPr>
        <w:tc>
          <w:tcPr>
            <w:tcW w:w="2521" w:type="dxa"/>
            <w:tcBorders>
              <w:top w:val="single" w:sz="4" w:space="0" w:color="auto"/>
              <w:left w:val="single" w:sz="4" w:space="0" w:color="auto"/>
              <w:bottom w:val="single" w:sz="4" w:space="0" w:color="auto"/>
              <w:right w:val="nil"/>
            </w:tcBorders>
            <w:vAlign w:val="center"/>
          </w:tcPr>
          <w:p w:rsidR="00C65067" w:rsidRPr="00C65067" w:rsidRDefault="00C65067" w:rsidP="00D630B7">
            <w:pPr>
              <w:keepLines/>
              <w:autoSpaceDE w:val="0"/>
              <w:autoSpaceDN w:val="0"/>
              <w:jc w:val="center"/>
              <w:rPr>
                <w:rFonts w:ascii="Times New Roman" w:hAnsi="Times New Roman" w:cs="Times New Roman"/>
                <w:b/>
                <w:sz w:val="24"/>
                <w:szCs w:val="24"/>
              </w:rPr>
            </w:pPr>
            <w:proofErr w:type="spellStart"/>
            <w:r w:rsidRPr="00C65067">
              <w:rPr>
                <w:rFonts w:ascii="Times New Roman" w:hAnsi="Times New Roman" w:cs="Times New Roman"/>
                <w:sz w:val="24"/>
                <w:szCs w:val="24"/>
              </w:rPr>
              <w:t>Моторний</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човен</w:t>
            </w:r>
            <w:proofErr w:type="spellEnd"/>
          </w:p>
        </w:tc>
        <w:tc>
          <w:tcPr>
            <w:tcW w:w="5065" w:type="dxa"/>
            <w:tcBorders>
              <w:top w:val="single" w:sz="4" w:space="0" w:color="auto"/>
              <w:left w:val="single" w:sz="4" w:space="0" w:color="auto"/>
              <w:bottom w:val="single" w:sz="4" w:space="0" w:color="auto"/>
              <w:right w:val="nil"/>
            </w:tcBorders>
            <w:vAlign w:val="center"/>
          </w:tcPr>
          <w:p w:rsidR="00C65067" w:rsidRPr="00C65067" w:rsidRDefault="00C65067" w:rsidP="00D630B7">
            <w:pPr>
              <w:rPr>
                <w:rFonts w:ascii="Times New Roman" w:hAnsi="Times New Roman" w:cs="Times New Roman"/>
                <w:sz w:val="24"/>
                <w:szCs w:val="24"/>
              </w:rPr>
            </w:pPr>
            <w:proofErr w:type="spellStart"/>
            <w:r w:rsidRPr="00C65067">
              <w:rPr>
                <w:rFonts w:ascii="Times New Roman" w:hAnsi="Times New Roman" w:cs="Times New Roman"/>
                <w:sz w:val="24"/>
                <w:szCs w:val="24"/>
              </w:rPr>
              <w:t>Вимоги</w:t>
            </w:r>
            <w:proofErr w:type="spellEnd"/>
            <w:r w:rsidRPr="00C65067">
              <w:rPr>
                <w:rFonts w:ascii="Times New Roman" w:hAnsi="Times New Roman" w:cs="Times New Roman"/>
                <w:sz w:val="24"/>
                <w:szCs w:val="24"/>
              </w:rPr>
              <w:t xml:space="preserve"> до </w:t>
            </w:r>
            <w:proofErr w:type="spellStart"/>
            <w:r w:rsidRPr="00C65067">
              <w:rPr>
                <w:rFonts w:ascii="Times New Roman" w:hAnsi="Times New Roman" w:cs="Times New Roman"/>
                <w:sz w:val="24"/>
                <w:szCs w:val="24"/>
              </w:rPr>
              <w:t>основних</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параметрів</w:t>
            </w:r>
            <w:proofErr w:type="spellEnd"/>
            <w:r w:rsidRPr="00C65067">
              <w:rPr>
                <w:rFonts w:ascii="Times New Roman" w:hAnsi="Times New Roman" w:cs="Times New Roman"/>
                <w:sz w:val="24"/>
                <w:szCs w:val="24"/>
              </w:rPr>
              <w:t>:</w:t>
            </w:r>
          </w:p>
          <w:p w:rsidR="00C65067" w:rsidRPr="00C65067" w:rsidRDefault="00C65067" w:rsidP="00D630B7">
            <w:pPr>
              <w:rPr>
                <w:rFonts w:ascii="Times New Roman" w:hAnsi="Times New Roman" w:cs="Times New Roman"/>
                <w:sz w:val="24"/>
                <w:szCs w:val="24"/>
              </w:rPr>
            </w:pPr>
            <w:r w:rsidRPr="00C65067">
              <w:rPr>
                <w:rFonts w:ascii="Times New Roman" w:hAnsi="Times New Roman" w:cs="Times New Roman"/>
                <w:sz w:val="24"/>
                <w:szCs w:val="24"/>
              </w:rPr>
              <w:t>Корпус – тримаран тип «</w:t>
            </w:r>
            <w:proofErr w:type="spellStart"/>
            <w:r w:rsidRPr="00C65067">
              <w:rPr>
                <w:rFonts w:ascii="Times New Roman" w:hAnsi="Times New Roman" w:cs="Times New Roman"/>
                <w:sz w:val="24"/>
                <w:szCs w:val="24"/>
              </w:rPr>
              <w:t>Бостонський</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китобій</w:t>
            </w:r>
            <w:proofErr w:type="spellEnd"/>
            <w:r w:rsidRPr="00C65067">
              <w:rPr>
                <w:rFonts w:ascii="Times New Roman" w:hAnsi="Times New Roman" w:cs="Times New Roman"/>
                <w:sz w:val="24"/>
                <w:szCs w:val="24"/>
              </w:rPr>
              <w:t xml:space="preserve">»  </w:t>
            </w:r>
          </w:p>
          <w:p w:rsidR="00C65067" w:rsidRPr="00C65067" w:rsidRDefault="00C65067" w:rsidP="00D630B7">
            <w:pPr>
              <w:rPr>
                <w:rFonts w:ascii="Times New Roman" w:hAnsi="Times New Roman" w:cs="Times New Roman"/>
                <w:sz w:val="24"/>
                <w:szCs w:val="24"/>
              </w:rPr>
            </w:pPr>
            <w:proofErr w:type="spellStart"/>
            <w:r w:rsidRPr="00C65067">
              <w:rPr>
                <w:rFonts w:ascii="Times New Roman" w:hAnsi="Times New Roman" w:cs="Times New Roman"/>
                <w:sz w:val="24"/>
                <w:szCs w:val="24"/>
              </w:rPr>
              <w:t>Довжина</w:t>
            </w:r>
            <w:proofErr w:type="spellEnd"/>
            <w:r w:rsidRPr="00C65067">
              <w:rPr>
                <w:rFonts w:ascii="Times New Roman" w:hAnsi="Times New Roman" w:cs="Times New Roman"/>
                <w:sz w:val="24"/>
                <w:szCs w:val="24"/>
              </w:rPr>
              <w:t xml:space="preserve"> – 3.6-4.5 м.</w:t>
            </w:r>
          </w:p>
          <w:p w:rsidR="00C65067" w:rsidRPr="00C65067" w:rsidRDefault="00C65067" w:rsidP="00D630B7">
            <w:pPr>
              <w:rPr>
                <w:rFonts w:ascii="Times New Roman" w:hAnsi="Times New Roman" w:cs="Times New Roman"/>
                <w:sz w:val="24"/>
                <w:szCs w:val="24"/>
              </w:rPr>
            </w:pPr>
            <w:r>
              <w:rPr>
                <w:rFonts w:ascii="Times New Roman" w:hAnsi="Times New Roman" w:cs="Times New Roman"/>
                <w:sz w:val="24"/>
                <w:szCs w:val="24"/>
              </w:rPr>
              <w:t xml:space="preserve">Ширина </w:t>
            </w:r>
            <w:r w:rsidRPr="00C65067">
              <w:rPr>
                <w:rFonts w:ascii="Times New Roman" w:hAnsi="Times New Roman" w:cs="Times New Roman"/>
                <w:sz w:val="24"/>
                <w:szCs w:val="24"/>
              </w:rPr>
              <w:t>-1.67-1,9 м.</w:t>
            </w:r>
          </w:p>
          <w:p w:rsidR="00C65067" w:rsidRPr="00C65067" w:rsidRDefault="00C65067" w:rsidP="00D630B7">
            <w:pPr>
              <w:rPr>
                <w:rFonts w:ascii="Times New Roman" w:hAnsi="Times New Roman" w:cs="Times New Roman"/>
                <w:sz w:val="24"/>
                <w:szCs w:val="24"/>
              </w:rPr>
            </w:pPr>
            <w:proofErr w:type="spellStart"/>
            <w:r>
              <w:rPr>
                <w:rFonts w:ascii="Times New Roman" w:hAnsi="Times New Roman" w:cs="Times New Roman"/>
                <w:sz w:val="24"/>
                <w:szCs w:val="24"/>
              </w:rPr>
              <w:t>Висота</w:t>
            </w:r>
            <w:proofErr w:type="spellEnd"/>
            <w:r>
              <w:rPr>
                <w:rFonts w:ascii="Times New Roman" w:hAnsi="Times New Roman" w:cs="Times New Roman"/>
                <w:sz w:val="24"/>
                <w:szCs w:val="24"/>
              </w:rPr>
              <w:t xml:space="preserve"> борта</w:t>
            </w:r>
            <w:r w:rsidRPr="00C65067">
              <w:rPr>
                <w:rFonts w:ascii="Times New Roman" w:hAnsi="Times New Roman" w:cs="Times New Roman"/>
                <w:sz w:val="24"/>
                <w:szCs w:val="24"/>
              </w:rPr>
              <w:t xml:space="preserve"> 0,7 м.</w:t>
            </w:r>
          </w:p>
          <w:p w:rsidR="00C65067" w:rsidRPr="00C65067" w:rsidRDefault="00C65067" w:rsidP="00D630B7">
            <w:pPr>
              <w:rPr>
                <w:rFonts w:ascii="Times New Roman" w:hAnsi="Times New Roman" w:cs="Times New Roman"/>
                <w:sz w:val="24"/>
                <w:szCs w:val="24"/>
              </w:rPr>
            </w:pPr>
            <w:proofErr w:type="spellStart"/>
            <w:r w:rsidRPr="00C65067">
              <w:rPr>
                <w:rFonts w:ascii="Times New Roman" w:hAnsi="Times New Roman" w:cs="Times New Roman"/>
                <w:sz w:val="24"/>
                <w:szCs w:val="24"/>
              </w:rPr>
              <w:t>Довжина</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кокпіту</w:t>
            </w:r>
            <w:proofErr w:type="spellEnd"/>
            <w:r w:rsidRPr="00C65067">
              <w:rPr>
                <w:rFonts w:ascii="Times New Roman" w:hAnsi="Times New Roman" w:cs="Times New Roman"/>
                <w:sz w:val="24"/>
                <w:szCs w:val="24"/>
              </w:rPr>
              <w:t xml:space="preserve"> не </w:t>
            </w:r>
            <w:proofErr w:type="spellStart"/>
            <w:r w:rsidRPr="00C65067">
              <w:rPr>
                <w:rFonts w:ascii="Times New Roman" w:hAnsi="Times New Roman" w:cs="Times New Roman"/>
                <w:sz w:val="24"/>
                <w:szCs w:val="24"/>
              </w:rPr>
              <w:t>менша</w:t>
            </w:r>
            <w:proofErr w:type="spellEnd"/>
            <w:r w:rsidRPr="00C65067">
              <w:rPr>
                <w:rFonts w:ascii="Times New Roman" w:hAnsi="Times New Roman" w:cs="Times New Roman"/>
                <w:sz w:val="24"/>
                <w:szCs w:val="24"/>
              </w:rPr>
              <w:t xml:space="preserve"> - 3,20м. </w:t>
            </w:r>
          </w:p>
          <w:p w:rsidR="00C65067" w:rsidRPr="00C65067" w:rsidRDefault="00C65067" w:rsidP="00D630B7">
            <w:pPr>
              <w:rPr>
                <w:rFonts w:ascii="Times New Roman" w:hAnsi="Times New Roman" w:cs="Times New Roman"/>
                <w:sz w:val="24"/>
                <w:szCs w:val="24"/>
              </w:rPr>
            </w:pPr>
            <w:r w:rsidRPr="00C65067">
              <w:rPr>
                <w:rFonts w:ascii="Times New Roman" w:hAnsi="Times New Roman" w:cs="Times New Roman"/>
                <w:sz w:val="24"/>
                <w:szCs w:val="24"/>
              </w:rPr>
              <w:t xml:space="preserve">Ширина </w:t>
            </w:r>
            <w:proofErr w:type="spellStart"/>
            <w:r w:rsidRPr="00C65067">
              <w:rPr>
                <w:rFonts w:ascii="Times New Roman" w:hAnsi="Times New Roman" w:cs="Times New Roman"/>
                <w:sz w:val="24"/>
                <w:szCs w:val="24"/>
              </w:rPr>
              <w:t>кокпітуне</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менша</w:t>
            </w:r>
            <w:proofErr w:type="spellEnd"/>
            <w:r w:rsidRPr="00C65067">
              <w:rPr>
                <w:rFonts w:ascii="Times New Roman" w:hAnsi="Times New Roman" w:cs="Times New Roman"/>
                <w:sz w:val="24"/>
                <w:szCs w:val="24"/>
              </w:rPr>
              <w:t xml:space="preserve"> 1.50м.</w:t>
            </w:r>
          </w:p>
          <w:p w:rsidR="00C65067" w:rsidRPr="00C65067" w:rsidRDefault="00C65067" w:rsidP="00D630B7">
            <w:pPr>
              <w:rPr>
                <w:rFonts w:ascii="Times New Roman" w:hAnsi="Times New Roman" w:cs="Times New Roman"/>
                <w:sz w:val="24"/>
                <w:szCs w:val="24"/>
              </w:rPr>
            </w:pPr>
            <w:proofErr w:type="spellStart"/>
            <w:r w:rsidRPr="00C65067">
              <w:rPr>
                <w:rFonts w:ascii="Times New Roman" w:hAnsi="Times New Roman" w:cs="Times New Roman"/>
                <w:sz w:val="24"/>
                <w:szCs w:val="24"/>
              </w:rPr>
              <w:t>Вантажопідйомність</w:t>
            </w:r>
            <w:proofErr w:type="spellEnd"/>
            <w:r w:rsidRPr="00C65067">
              <w:rPr>
                <w:rFonts w:ascii="Times New Roman" w:hAnsi="Times New Roman" w:cs="Times New Roman"/>
                <w:sz w:val="24"/>
                <w:szCs w:val="24"/>
              </w:rPr>
              <w:t xml:space="preserve"> – 4 </w:t>
            </w:r>
            <w:proofErr w:type="spellStart"/>
            <w:r w:rsidRPr="00C65067">
              <w:rPr>
                <w:rFonts w:ascii="Times New Roman" w:hAnsi="Times New Roman" w:cs="Times New Roman"/>
                <w:sz w:val="24"/>
                <w:szCs w:val="24"/>
              </w:rPr>
              <w:t>чоловіка</w:t>
            </w:r>
            <w:proofErr w:type="spellEnd"/>
          </w:p>
          <w:p w:rsidR="00C65067" w:rsidRPr="00C65067" w:rsidRDefault="00C65067" w:rsidP="00D630B7">
            <w:pPr>
              <w:keepLines/>
              <w:autoSpaceDE w:val="0"/>
              <w:autoSpaceDN w:val="0"/>
              <w:rPr>
                <w:rFonts w:ascii="Times New Roman" w:hAnsi="Times New Roman" w:cs="Times New Roman"/>
                <w:spacing w:val="-3"/>
                <w:sz w:val="24"/>
                <w:szCs w:val="24"/>
              </w:rPr>
            </w:pPr>
            <w:proofErr w:type="spellStart"/>
            <w:r>
              <w:rPr>
                <w:rFonts w:ascii="Times New Roman" w:hAnsi="Times New Roman" w:cs="Times New Roman"/>
                <w:sz w:val="24"/>
                <w:szCs w:val="24"/>
              </w:rPr>
              <w:t>Наявність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консолі</w:t>
            </w:r>
            <w:proofErr w:type="spellEnd"/>
            <w:r>
              <w:rPr>
                <w:rFonts w:ascii="Times New Roman" w:hAnsi="Times New Roman" w:cs="Times New Roman"/>
                <w:sz w:val="24"/>
                <w:szCs w:val="24"/>
              </w:rPr>
              <w:t xml:space="preserve"> </w:t>
            </w:r>
            <w:r w:rsidRPr="00C65067">
              <w:rPr>
                <w:rFonts w:ascii="Times New Roman" w:hAnsi="Times New Roman" w:cs="Times New Roman"/>
                <w:sz w:val="24"/>
                <w:szCs w:val="24"/>
              </w:rPr>
              <w:t xml:space="preserve">з </w:t>
            </w:r>
            <w:proofErr w:type="spellStart"/>
            <w:r w:rsidRPr="00C65067">
              <w:rPr>
                <w:rFonts w:ascii="Times New Roman" w:hAnsi="Times New Roman" w:cs="Times New Roman"/>
                <w:sz w:val="24"/>
                <w:szCs w:val="24"/>
              </w:rPr>
              <w:t>кермом</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управління</w:t>
            </w:r>
            <w:proofErr w:type="spellEnd"/>
          </w:p>
        </w:tc>
        <w:tc>
          <w:tcPr>
            <w:tcW w:w="1318" w:type="dxa"/>
            <w:tcBorders>
              <w:top w:val="single" w:sz="4" w:space="0" w:color="auto"/>
              <w:left w:val="single" w:sz="4" w:space="0" w:color="auto"/>
              <w:bottom w:val="single" w:sz="4" w:space="0" w:color="auto"/>
              <w:right w:val="single" w:sz="4" w:space="0" w:color="auto"/>
            </w:tcBorders>
            <w:vAlign w:val="center"/>
          </w:tcPr>
          <w:p w:rsidR="00C65067" w:rsidRPr="00C65067" w:rsidRDefault="00C65067" w:rsidP="00D630B7">
            <w:pPr>
              <w:keepLines/>
              <w:autoSpaceDE w:val="0"/>
              <w:autoSpaceDN w:val="0"/>
              <w:jc w:val="center"/>
              <w:rPr>
                <w:rFonts w:ascii="Times New Roman" w:hAnsi="Times New Roman" w:cs="Times New Roman"/>
                <w:b/>
                <w:sz w:val="24"/>
                <w:szCs w:val="24"/>
                <w:vertAlign w:val="superscript"/>
              </w:rPr>
            </w:pPr>
            <w:proofErr w:type="spellStart"/>
            <w:proofErr w:type="gramStart"/>
            <w:r w:rsidRPr="00C65067">
              <w:rPr>
                <w:rFonts w:ascii="Times New Roman" w:hAnsi="Times New Roman" w:cs="Times New Roman"/>
                <w:b/>
                <w:spacing w:val="-3"/>
                <w:sz w:val="24"/>
                <w:szCs w:val="24"/>
              </w:rPr>
              <w:t>шт</w:t>
            </w:r>
            <w:proofErr w:type="spellEnd"/>
            <w:proofErr w:type="gramEnd"/>
          </w:p>
        </w:tc>
        <w:tc>
          <w:tcPr>
            <w:tcW w:w="1535" w:type="dxa"/>
            <w:tcBorders>
              <w:top w:val="single" w:sz="4" w:space="0" w:color="auto"/>
              <w:left w:val="single" w:sz="4" w:space="0" w:color="auto"/>
              <w:bottom w:val="single" w:sz="4" w:space="0" w:color="auto"/>
              <w:right w:val="single" w:sz="4" w:space="0" w:color="auto"/>
            </w:tcBorders>
            <w:vAlign w:val="center"/>
          </w:tcPr>
          <w:p w:rsidR="00C65067" w:rsidRPr="00C65067" w:rsidRDefault="00C65067" w:rsidP="00D630B7">
            <w:pPr>
              <w:keepLines/>
              <w:autoSpaceDE w:val="0"/>
              <w:autoSpaceDN w:val="0"/>
              <w:jc w:val="center"/>
              <w:rPr>
                <w:rFonts w:ascii="Times New Roman" w:hAnsi="Times New Roman" w:cs="Times New Roman"/>
                <w:b/>
                <w:sz w:val="24"/>
                <w:szCs w:val="24"/>
              </w:rPr>
            </w:pPr>
            <w:r w:rsidRPr="00C65067">
              <w:rPr>
                <w:rFonts w:ascii="Times New Roman" w:hAnsi="Times New Roman" w:cs="Times New Roman"/>
                <w:b/>
                <w:sz w:val="24"/>
                <w:szCs w:val="24"/>
              </w:rPr>
              <w:t>1</w:t>
            </w:r>
          </w:p>
        </w:tc>
      </w:tr>
    </w:tbl>
    <w:p w:rsidR="00C65067" w:rsidRPr="00C65067" w:rsidRDefault="00C65067" w:rsidP="00C65067">
      <w:pPr>
        <w:pStyle w:val="a3"/>
        <w:spacing w:before="0" w:beforeAutospacing="0" w:after="0" w:afterAutospacing="0"/>
        <w:jc w:val="both"/>
        <w:rPr>
          <w:color w:val="000000"/>
        </w:rPr>
      </w:pPr>
    </w:p>
    <w:p w:rsidR="00C65067" w:rsidRPr="00C65067" w:rsidRDefault="00C65067" w:rsidP="00C65067">
      <w:pPr>
        <w:jc w:val="both"/>
        <w:rPr>
          <w:rFonts w:ascii="Times New Roman" w:hAnsi="Times New Roman" w:cs="Times New Roman"/>
          <w:sz w:val="24"/>
          <w:szCs w:val="24"/>
        </w:rPr>
      </w:pPr>
      <w:proofErr w:type="spellStart"/>
      <w:r>
        <w:rPr>
          <w:rFonts w:ascii="Times New Roman" w:hAnsi="Times New Roman" w:cs="Times New Roman"/>
          <w:sz w:val="24"/>
          <w:szCs w:val="24"/>
        </w:rPr>
        <w:t>Моторний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човен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має</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використовуватись</w:t>
      </w:r>
      <w:proofErr w:type="spellEnd"/>
      <w:r w:rsidRPr="00C65067">
        <w:rPr>
          <w:rFonts w:ascii="Times New Roman" w:hAnsi="Times New Roman" w:cs="Times New Roman"/>
          <w:sz w:val="24"/>
          <w:szCs w:val="24"/>
        </w:rPr>
        <w:t xml:space="preserve"> для </w:t>
      </w:r>
      <w:proofErr w:type="spellStart"/>
      <w:r>
        <w:rPr>
          <w:rFonts w:ascii="Times New Roman" w:hAnsi="Times New Roman" w:cs="Times New Roman"/>
          <w:sz w:val="24"/>
          <w:szCs w:val="24"/>
        </w:rPr>
        <w:t>патрулювання</w:t>
      </w:r>
      <w:proofErr w:type="spellEnd"/>
      <w:r>
        <w:rPr>
          <w:rFonts w:ascii="Times New Roman" w:hAnsi="Times New Roman" w:cs="Times New Roman"/>
          <w:sz w:val="24"/>
          <w:szCs w:val="24"/>
        </w:rPr>
        <w:t xml:space="preserve"> </w:t>
      </w:r>
      <w:r w:rsidRPr="00C65067">
        <w:rPr>
          <w:rFonts w:ascii="Times New Roman" w:hAnsi="Times New Roman" w:cs="Times New Roman"/>
          <w:sz w:val="24"/>
          <w:szCs w:val="24"/>
        </w:rPr>
        <w:t xml:space="preserve">на </w:t>
      </w:r>
      <w:proofErr w:type="spellStart"/>
      <w:r w:rsidRPr="00C65067">
        <w:rPr>
          <w:rFonts w:ascii="Times New Roman" w:hAnsi="Times New Roman" w:cs="Times New Roman"/>
          <w:sz w:val="24"/>
          <w:szCs w:val="24"/>
        </w:rPr>
        <w:t>річці</w:t>
      </w:r>
      <w:proofErr w:type="spellEnd"/>
      <w:r w:rsidRPr="00C65067">
        <w:rPr>
          <w:rFonts w:ascii="Times New Roman" w:hAnsi="Times New Roman" w:cs="Times New Roman"/>
          <w:sz w:val="24"/>
          <w:szCs w:val="24"/>
        </w:rPr>
        <w:t xml:space="preserve"> 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виконання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аварійно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рятувальних</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заходів</w:t>
      </w:r>
      <w:proofErr w:type="spellEnd"/>
      <w:r w:rsidRPr="00C65067">
        <w:rPr>
          <w:rFonts w:ascii="Times New Roman" w:hAnsi="Times New Roman" w:cs="Times New Roman"/>
          <w:sz w:val="24"/>
          <w:szCs w:val="24"/>
        </w:rPr>
        <w:t>.</w:t>
      </w:r>
    </w:p>
    <w:p w:rsidR="00C65067" w:rsidRPr="00C65067" w:rsidRDefault="00C65067" w:rsidP="00C65067">
      <w:pPr>
        <w:jc w:val="both"/>
        <w:rPr>
          <w:rFonts w:ascii="Times New Roman" w:hAnsi="Times New Roman" w:cs="Times New Roman"/>
          <w:sz w:val="24"/>
          <w:szCs w:val="24"/>
        </w:rPr>
      </w:pPr>
      <w:proofErr w:type="spellStart"/>
      <w:r w:rsidRPr="00C65067">
        <w:rPr>
          <w:rFonts w:ascii="Times New Roman" w:hAnsi="Times New Roman" w:cs="Times New Roman"/>
          <w:sz w:val="24"/>
          <w:szCs w:val="24"/>
        </w:rPr>
        <w:t>Човен</w:t>
      </w:r>
      <w:proofErr w:type="spellEnd"/>
      <w:r w:rsidRPr="00C65067">
        <w:rPr>
          <w:rFonts w:ascii="Times New Roman" w:hAnsi="Times New Roman" w:cs="Times New Roman"/>
          <w:sz w:val="24"/>
          <w:szCs w:val="24"/>
        </w:rPr>
        <w:t xml:space="preserve"> </w:t>
      </w:r>
      <w:proofErr w:type="spellStart"/>
      <w:r>
        <w:rPr>
          <w:rFonts w:ascii="Times New Roman" w:hAnsi="Times New Roman" w:cs="Times New Roman"/>
          <w:sz w:val="24"/>
          <w:szCs w:val="24"/>
        </w:rPr>
        <w:t>має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відповідати</w:t>
      </w:r>
      <w:proofErr w:type="spellEnd"/>
      <w:r>
        <w:rPr>
          <w:rFonts w:ascii="Times New Roman" w:hAnsi="Times New Roman" w:cs="Times New Roman"/>
          <w:sz w:val="24"/>
          <w:szCs w:val="24"/>
        </w:rPr>
        <w:t xml:space="preserve"> ряду </w:t>
      </w:r>
      <w:proofErr w:type="spellStart"/>
      <w:r>
        <w:rPr>
          <w:rFonts w:ascii="Times New Roman" w:hAnsi="Times New Roman" w:cs="Times New Roman"/>
          <w:sz w:val="24"/>
          <w:szCs w:val="24"/>
        </w:rPr>
        <w:t>критерій</w:t>
      </w:r>
      <w:proofErr w:type="spellEnd"/>
      <w:r>
        <w:rPr>
          <w:rFonts w:ascii="Times New Roman" w:hAnsi="Times New Roman" w:cs="Times New Roman"/>
          <w:sz w:val="24"/>
          <w:szCs w:val="24"/>
        </w:rPr>
        <w:t xml:space="preserve">, </w:t>
      </w:r>
      <w:r w:rsidRPr="00C65067">
        <w:rPr>
          <w:rFonts w:ascii="Times New Roman" w:hAnsi="Times New Roman" w:cs="Times New Roman"/>
          <w:sz w:val="24"/>
          <w:szCs w:val="24"/>
        </w:rPr>
        <w:t xml:space="preserve">бути максимально простим в </w:t>
      </w:r>
      <w:proofErr w:type="spellStart"/>
      <w:r w:rsidRPr="00C65067">
        <w:rPr>
          <w:rFonts w:ascii="Times New Roman" w:hAnsi="Times New Roman" w:cs="Times New Roman"/>
          <w:sz w:val="24"/>
          <w:szCs w:val="24"/>
        </w:rPr>
        <w:t>обслугову</w:t>
      </w:r>
      <w:r>
        <w:rPr>
          <w:rFonts w:ascii="Times New Roman" w:hAnsi="Times New Roman" w:cs="Times New Roman"/>
          <w:sz w:val="24"/>
          <w:szCs w:val="24"/>
        </w:rPr>
        <w:t>ванні</w:t>
      </w:r>
      <w:proofErr w:type="spellEnd"/>
      <w:r>
        <w:rPr>
          <w:rFonts w:ascii="Times New Roman" w:hAnsi="Times New Roman" w:cs="Times New Roman"/>
          <w:sz w:val="24"/>
          <w:szCs w:val="24"/>
        </w:rPr>
        <w:t xml:space="preserve">, максимально </w:t>
      </w:r>
      <w:proofErr w:type="spellStart"/>
      <w:r>
        <w:rPr>
          <w:rFonts w:ascii="Times New Roman" w:hAnsi="Times New Roman" w:cs="Times New Roman"/>
          <w:sz w:val="24"/>
          <w:szCs w:val="24"/>
        </w:rPr>
        <w:t>зручним</w:t>
      </w:r>
      <w:proofErr w:type="spellEnd"/>
      <w:r>
        <w:rPr>
          <w:rFonts w:ascii="Times New Roman" w:hAnsi="Times New Roman" w:cs="Times New Roman"/>
          <w:sz w:val="24"/>
          <w:szCs w:val="24"/>
        </w:rPr>
        <w:t xml:space="preserve"> для посадки та </w:t>
      </w:r>
      <w:proofErr w:type="spellStart"/>
      <w:r>
        <w:rPr>
          <w:rFonts w:ascii="Times New Roman" w:hAnsi="Times New Roman" w:cs="Times New Roman"/>
          <w:sz w:val="24"/>
          <w:szCs w:val="24"/>
        </w:rPr>
        <w:t>висадки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працівників</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потерпілих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забезпечувати</w:t>
      </w:r>
      <w:proofErr w:type="spellEnd"/>
      <w:r>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ма</w:t>
      </w:r>
      <w:r w:rsidR="00BE11A6">
        <w:rPr>
          <w:rFonts w:ascii="Times New Roman" w:hAnsi="Times New Roman" w:cs="Times New Roman"/>
          <w:sz w:val="24"/>
          <w:szCs w:val="24"/>
        </w:rPr>
        <w:t>ксимальну</w:t>
      </w:r>
      <w:proofErr w:type="spellEnd"/>
      <w:r w:rsidR="00BE11A6">
        <w:rPr>
          <w:rFonts w:ascii="Times New Roman" w:hAnsi="Times New Roman" w:cs="Times New Roman"/>
          <w:sz w:val="24"/>
          <w:szCs w:val="24"/>
        </w:rPr>
        <w:t xml:space="preserve"> </w:t>
      </w:r>
      <w:proofErr w:type="spellStart"/>
      <w:r w:rsidR="00BE11A6">
        <w:rPr>
          <w:rFonts w:ascii="Times New Roman" w:hAnsi="Times New Roman" w:cs="Times New Roman"/>
          <w:sz w:val="24"/>
          <w:szCs w:val="24"/>
        </w:rPr>
        <w:t>комфортну</w:t>
      </w:r>
      <w:proofErr w:type="spellEnd"/>
      <w:r w:rsidR="00BE11A6">
        <w:rPr>
          <w:rFonts w:ascii="Times New Roman" w:hAnsi="Times New Roman" w:cs="Times New Roman"/>
          <w:sz w:val="24"/>
          <w:szCs w:val="24"/>
        </w:rPr>
        <w:t xml:space="preserve"> </w:t>
      </w:r>
      <w:proofErr w:type="spellStart"/>
      <w:r w:rsidR="00BE11A6">
        <w:rPr>
          <w:rFonts w:ascii="Times New Roman" w:hAnsi="Times New Roman" w:cs="Times New Roman"/>
          <w:sz w:val="24"/>
          <w:szCs w:val="24"/>
        </w:rPr>
        <w:t>плавучість</w:t>
      </w:r>
      <w:proofErr w:type="spellEnd"/>
      <w:r w:rsidR="00BE11A6">
        <w:rPr>
          <w:rFonts w:ascii="Times New Roman" w:hAnsi="Times New Roman" w:cs="Times New Roman"/>
          <w:sz w:val="24"/>
          <w:szCs w:val="24"/>
        </w:rPr>
        <w:t xml:space="preserve"> </w:t>
      </w:r>
      <w:r w:rsidRPr="00C65067">
        <w:rPr>
          <w:rFonts w:ascii="Times New Roman" w:hAnsi="Times New Roman" w:cs="Times New Roman"/>
          <w:sz w:val="24"/>
          <w:szCs w:val="24"/>
        </w:rPr>
        <w:t xml:space="preserve">з </w:t>
      </w:r>
      <w:proofErr w:type="spellStart"/>
      <w:r w:rsidRPr="00C65067">
        <w:rPr>
          <w:rFonts w:ascii="Times New Roman" w:hAnsi="Times New Roman" w:cs="Times New Roman"/>
          <w:sz w:val="24"/>
          <w:szCs w:val="24"/>
        </w:rPr>
        <w:t>високими</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ходовими</w:t>
      </w:r>
      <w:proofErr w:type="spellEnd"/>
      <w:r w:rsidRPr="00C65067">
        <w:rPr>
          <w:rFonts w:ascii="Times New Roman" w:hAnsi="Times New Roman" w:cs="Times New Roman"/>
          <w:sz w:val="24"/>
          <w:szCs w:val="24"/>
        </w:rPr>
        <w:t xml:space="preserve"> та </w:t>
      </w:r>
      <w:proofErr w:type="spellStart"/>
      <w:r w:rsidRPr="00C65067">
        <w:rPr>
          <w:rFonts w:ascii="Times New Roman" w:hAnsi="Times New Roman" w:cs="Times New Roman"/>
          <w:sz w:val="24"/>
          <w:szCs w:val="24"/>
        </w:rPr>
        <w:t>експлуатаційними</w:t>
      </w:r>
      <w:proofErr w:type="spellEnd"/>
      <w:r w:rsidRPr="00C65067">
        <w:rPr>
          <w:rFonts w:ascii="Times New Roman" w:hAnsi="Times New Roman" w:cs="Times New Roman"/>
          <w:sz w:val="24"/>
          <w:szCs w:val="24"/>
        </w:rPr>
        <w:t xml:space="preserve"> характеристиками, </w:t>
      </w:r>
      <w:proofErr w:type="spellStart"/>
      <w:r w:rsidRPr="00C65067">
        <w:rPr>
          <w:rFonts w:ascii="Times New Roman" w:hAnsi="Times New Roman" w:cs="Times New Roman"/>
          <w:sz w:val="24"/>
          <w:szCs w:val="24"/>
        </w:rPr>
        <w:t>мінімальними</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витратами</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під</w:t>
      </w:r>
      <w:proofErr w:type="spellEnd"/>
      <w:r w:rsidRPr="00C65067">
        <w:rPr>
          <w:rFonts w:ascii="Times New Roman" w:hAnsi="Times New Roman" w:cs="Times New Roman"/>
          <w:sz w:val="24"/>
          <w:szCs w:val="24"/>
        </w:rPr>
        <w:t xml:space="preserve"> час </w:t>
      </w:r>
      <w:proofErr w:type="spellStart"/>
      <w:r w:rsidRPr="00C65067">
        <w:rPr>
          <w:rFonts w:ascii="Times New Roman" w:hAnsi="Times New Roman" w:cs="Times New Roman"/>
          <w:sz w:val="24"/>
          <w:szCs w:val="24"/>
        </w:rPr>
        <w:t>обслуговування</w:t>
      </w:r>
      <w:proofErr w:type="spellEnd"/>
      <w:r w:rsidRPr="00C65067">
        <w:rPr>
          <w:rFonts w:ascii="Times New Roman" w:hAnsi="Times New Roman" w:cs="Times New Roman"/>
          <w:sz w:val="24"/>
          <w:szCs w:val="24"/>
        </w:rPr>
        <w:t>.</w:t>
      </w:r>
    </w:p>
    <w:p w:rsidR="00C65067" w:rsidRPr="00C65067" w:rsidRDefault="00C65067" w:rsidP="00C65067">
      <w:pPr>
        <w:pStyle w:val="a3"/>
        <w:spacing w:before="0" w:beforeAutospacing="0" w:after="0" w:afterAutospacing="0"/>
        <w:jc w:val="both"/>
        <w:rPr>
          <w:color w:val="000000"/>
        </w:rPr>
      </w:pPr>
    </w:p>
    <w:p w:rsidR="00C65067" w:rsidRPr="00C65067" w:rsidRDefault="00C65067" w:rsidP="00C65067">
      <w:pPr>
        <w:pStyle w:val="a3"/>
        <w:spacing w:before="0" w:beforeAutospacing="0" w:after="0" w:afterAutospacing="0"/>
        <w:jc w:val="both"/>
        <w:rPr>
          <w:color w:val="000000"/>
        </w:rPr>
      </w:pPr>
      <w:r w:rsidRPr="00C65067">
        <w:rPr>
          <w:color w:val="000000"/>
        </w:rPr>
        <w:t xml:space="preserve">Товар повинен бути </w:t>
      </w:r>
      <w:proofErr w:type="spellStart"/>
      <w:r w:rsidRPr="00C65067">
        <w:rPr>
          <w:color w:val="000000"/>
        </w:rPr>
        <w:t>виготовлений</w:t>
      </w:r>
      <w:proofErr w:type="spellEnd"/>
      <w:r w:rsidRPr="00C65067">
        <w:rPr>
          <w:color w:val="000000"/>
        </w:rPr>
        <w:t xml:space="preserve"> у </w:t>
      </w:r>
      <w:proofErr w:type="spellStart"/>
      <w:r w:rsidRPr="00C65067">
        <w:rPr>
          <w:color w:val="000000"/>
        </w:rPr>
        <w:t>відповідності</w:t>
      </w:r>
      <w:proofErr w:type="spellEnd"/>
      <w:r w:rsidRPr="00C65067">
        <w:rPr>
          <w:color w:val="000000"/>
          <w:lang w:val="uk-UA"/>
        </w:rPr>
        <w:t xml:space="preserve"> </w:t>
      </w:r>
      <w:proofErr w:type="spellStart"/>
      <w:r w:rsidRPr="00C65067">
        <w:rPr>
          <w:color w:val="000000"/>
        </w:rPr>
        <w:t>зі</w:t>
      </w:r>
      <w:proofErr w:type="spellEnd"/>
      <w:r w:rsidRPr="00C65067">
        <w:rPr>
          <w:color w:val="000000"/>
        </w:rPr>
        <w:t xml:space="preserve"> стандартами, </w:t>
      </w:r>
      <w:proofErr w:type="spellStart"/>
      <w:r w:rsidRPr="00C65067">
        <w:rPr>
          <w:color w:val="000000"/>
        </w:rPr>
        <w:t>що</w:t>
      </w:r>
      <w:proofErr w:type="spellEnd"/>
      <w:r w:rsidRPr="00C65067">
        <w:rPr>
          <w:color w:val="000000"/>
          <w:lang w:val="uk-UA"/>
        </w:rPr>
        <w:t xml:space="preserve"> </w:t>
      </w:r>
      <w:proofErr w:type="spellStart"/>
      <w:r w:rsidRPr="00C65067">
        <w:rPr>
          <w:color w:val="000000"/>
        </w:rPr>
        <w:t>діють</w:t>
      </w:r>
      <w:proofErr w:type="spellEnd"/>
      <w:r w:rsidRPr="00C65067">
        <w:rPr>
          <w:color w:val="000000"/>
        </w:rPr>
        <w:t xml:space="preserve"> на </w:t>
      </w:r>
      <w:proofErr w:type="spellStart"/>
      <w:r w:rsidRPr="00C65067">
        <w:rPr>
          <w:color w:val="000000"/>
        </w:rPr>
        <w:t>території</w:t>
      </w:r>
      <w:proofErr w:type="spellEnd"/>
      <w:r w:rsidRPr="00C65067">
        <w:rPr>
          <w:color w:val="000000"/>
          <w:lang w:val="uk-UA"/>
        </w:rPr>
        <w:t xml:space="preserve"> </w:t>
      </w:r>
      <w:proofErr w:type="spellStart"/>
      <w:r w:rsidRPr="00C65067">
        <w:rPr>
          <w:color w:val="000000"/>
        </w:rPr>
        <w:t>України</w:t>
      </w:r>
      <w:proofErr w:type="spellEnd"/>
      <w:r w:rsidRPr="00C65067">
        <w:rPr>
          <w:color w:val="000000"/>
          <w:lang w:val="uk-UA"/>
        </w:rPr>
        <w:t xml:space="preserve"> </w:t>
      </w:r>
      <w:proofErr w:type="spellStart"/>
      <w:r w:rsidRPr="00C65067">
        <w:rPr>
          <w:color w:val="000000"/>
        </w:rPr>
        <w:t>затвердженими</w:t>
      </w:r>
      <w:proofErr w:type="spellEnd"/>
      <w:r w:rsidRPr="00C65067">
        <w:rPr>
          <w:color w:val="000000"/>
        </w:rPr>
        <w:t xml:space="preserve"> на </w:t>
      </w:r>
      <w:proofErr w:type="spellStart"/>
      <w:r w:rsidRPr="00C65067">
        <w:rPr>
          <w:color w:val="000000"/>
        </w:rPr>
        <w:t>даний</w:t>
      </w:r>
      <w:proofErr w:type="spellEnd"/>
      <w:r w:rsidRPr="00C65067">
        <w:rPr>
          <w:color w:val="000000"/>
        </w:rPr>
        <w:t xml:space="preserve"> вид Товару. Не </w:t>
      </w:r>
      <w:proofErr w:type="spellStart"/>
      <w:r w:rsidRPr="00C65067">
        <w:rPr>
          <w:color w:val="000000"/>
        </w:rPr>
        <w:t>допускається</w:t>
      </w:r>
      <w:proofErr w:type="spellEnd"/>
      <w:r w:rsidRPr="00C65067">
        <w:rPr>
          <w:color w:val="000000"/>
        </w:rPr>
        <w:t xml:space="preserve"> поставка </w:t>
      </w:r>
      <w:proofErr w:type="spellStart"/>
      <w:r w:rsidRPr="00C65067">
        <w:rPr>
          <w:color w:val="000000"/>
        </w:rPr>
        <w:t>виставочних</w:t>
      </w:r>
      <w:proofErr w:type="spellEnd"/>
      <w:r w:rsidRPr="00C65067">
        <w:rPr>
          <w:color w:val="000000"/>
        </w:rPr>
        <w:t xml:space="preserve"> та </w:t>
      </w:r>
      <w:proofErr w:type="spellStart"/>
      <w:r w:rsidRPr="00C65067">
        <w:rPr>
          <w:color w:val="000000"/>
        </w:rPr>
        <w:t>дослідних</w:t>
      </w:r>
      <w:proofErr w:type="spellEnd"/>
      <w:r w:rsidRPr="00C65067">
        <w:rPr>
          <w:color w:val="000000"/>
          <w:lang w:val="uk-UA"/>
        </w:rPr>
        <w:t xml:space="preserve"> </w:t>
      </w:r>
      <w:proofErr w:type="spellStart"/>
      <w:r w:rsidRPr="00C65067">
        <w:rPr>
          <w:color w:val="000000"/>
        </w:rPr>
        <w:t>зразків</w:t>
      </w:r>
      <w:proofErr w:type="spellEnd"/>
      <w:r w:rsidRPr="00C65067">
        <w:rPr>
          <w:color w:val="000000"/>
        </w:rPr>
        <w:t xml:space="preserve"> Товару.</w:t>
      </w:r>
    </w:p>
    <w:p w:rsidR="00C65067" w:rsidRPr="00C65067" w:rsidRDefault="00C65067" w:rsidP="00C65067">
      <w:pPr>
        <w:pStyle w:val="a3"/>
        <w:spacing w:before="0" w:beforeAutospacing="0" w:after="0" w:afterAutospacing="0"/>
        <w:jc w:val="both"/>
        <w:rPr>
          <w:color w:val="000000"/>
        </w:rPr>
      </w:pPr>
      <w:r w:rsidRPr="00C65067">
        <w:rPr>
          <w:color w:val="000000"/>
        </w:rPr>
        <w:t xml:space="preserve">Товар повинен бути </w:t>
      </w:r>
      <w:proofErr w:type="spellStart"/>
      <w:r w:rsidRPr="00C65067">
        <w:rPr>
          <w:color w:val="000000"/>
        </w:rPr>
        <w:t>упакований</w:t>
      </w:r>
      <w:proofErr w:type="spellEnd"/>
      <w:r w:rsidRPr="00C65067">
        <w:rPr>
          <w:color w:val="000000"/>
          <w:lang w:val="uk-UA"/>
        </w:rPr>
        <w:t xml:space="preserve"> </w:t>
      </w:r>
      <w:proofErr w:type="spellStart"/>
      <w:r w:rsidRPr="00C65067">
        <w:rPr>
          <w:color w:val="000000"/>
        </w:rPr>
        <w:t>належним</w:t>
      </w:r>
      <w:proofErr w:type="spellEnd"/>
      <w:r w:rsidRPr="00C65067">
        <w:rPr>
          <w:color w:val="000000"/>
        </w:rPr>
        <w:t xml:space="preserve"> чином, </w:t>
      </w:r>
      <w:proofErr w:type="spellStart"/>
      <w:r w:rsidRPr="00C65067">
        <w:rPr>
          <w:color w:val="000000"/>
        </w:rPr>
        <w:t>що</w:t>
      </w:r>
      <w:proofErr w:type="spellEnd"/>
      <w:r w:rsidRPr="00C65067">
        <w:rPr>
          <w:color w:val="000000"/>
          <w:lang w:val="uk-UA"/>
        </w:rPr>
        <w:t xml:space="preserve"> </w:t>
      </w:r>
      <w:proofErr w:type="spellStart"/>
      <w:r w:rsidRPr="00C65067">
        <w:rPr>
          <w:color w:val="000000"/>
        </w:rPr>
        <w:t>забезпечує</w:t>
      </w:r>
      <w:proofErr w:type="spellEnd"/>
      <w:r w:rsidRPr="00C65067">
        <w:rPr>
          <w:color w:val="000000"/>
          <w:lang w:val="uk-UA"/>
        </w:rPr>
        <w:t xml:space="preserve"> </w:t>
      </w:r>
      <w:proofErr w:type="spellStart"/>
      <w:r w:rsidRPr="00C65067">
        <w:rPr>
          <w:color w:val="000000"/>
        </w:rPr>
        <w:t>його</w:t>
      </w:r>
      <w:proofErr w:type="spellEnd"/>
      <w:r w:rsidRPr="00C65067">
        <w:rPr>
          <w:color w:val="000000"/>
          <w:lang w:val="uk-UA"/>
        </w:rPr>
        <w:t xml:space="preserve"> </w:t>
      </w:r>
      <w:proofErr w:type="spellStart"/>
      <w:r w:rsidRPr="00C65067">
        <w:rPr>
          <w:color w:val="000000"/>
        </w:rPr>
        <w:t>збереження</w:t>
      </w:r>
      <w:proofErr w:type="spellEnd"/>
      <w:r w:rsidRPr="00C65067">
        <w:rPr>
          <w:color w:val="000000"/>
        </w:rPr>
        <w:t xml:space="preserve"> при </w:t>
      </w:r>
      <w:proofErr w:type="spellStart"/>
      <w:r w:rsidRPr="00C65067">
        <w:rPr>
          <w:color w:val="000000"/>
        </w:rPr>
        <w:t>перевезенні</w:t>
      </w:r>
      <w:proofErr w:type="spellEnd"/>
      <w:r w:rsidRPr="00C65067">
        <w:rPr>
          <w:color w:val="000000"/>
        </w:rPr>
        <w:t xml:space="preserve"> та </w:t>
      </w:r>
      <w:proofErr w:type="spellStart"/>
      <w:r w:rsidRPr="00C65067">
        <w:rPr>
          <w:color w:val="000000"/>
        </w:rPr>
        <w:t>зберіганні</w:t>
      </w:r>
      <w:proofErr w:type="spellEnd"/>
      <w:r w:rsidRPr="00C65067">
        <w:rPr>
          <w:color w:val="000000"/>
        </w:rPr>
        <w:t xml:space="preserve">. Упаковка повинна бути </w:t>
      </w:r>
      <w:proofErr w:type="spellStart"/>
      <w:r w:rsidRPr="00C65067">
        <w:rPr>
          <w:color w:val="000000"/>
        </w:rPr>
        <w:t>безпечною</w:t>
      </w:r>
      <w:proofErr w:type="spellEnd"/>
      <w:r w:rsidRPr="00C65067">
        <w:rPr>
          <w:color w:val="000000"/>
        </w:rPr>
        <w:t xml:space="preserve"> при </w:t>
      </w:r>
      <w:proofErr w:type="spellStart"/>
      <w:r w:rsidRPr="00C65067">
        <w:rPr>
          <w:color w:val="000000"/>
        </w:rPr>
        <w:t>експлуатації</w:t>
      </w:r>
      <w:proofErr w:type="spellEnd"/>
      <w:r w:rsidRPr="00C65067">
        <w:rPr>
          <w:color w:val="000000"/>
        </w:rPr>
        <w:t xml:space="preserve">, </w:t>
      </w:r>
      <w:proofErr w:type="spellStart"/>
      <w:r w:rsidRPr="00C65067">
        <w:rPr>
          <w:color w:val="000000"/>
        </w:rPr>
        <w:t>перевезення</w:t>
      </w:r>
      <w:proofErr w:type="spellEnd"/>
      <w:r w:rsidRPr="00C65067">
        <w:rPr>
          <w:color w:val="000000"/>
        </w:rPr>
        <w:t xml:space="preserve"> та </w:t>
      </w:r>
      <w:proofErr w:type="spellStart"/>
      <w:r w:rsidRPr="00C65067">
        <w:rPr>
          <w:color w:val="000000"/>
        </w:rPr>
        <w:t>вантажно-розвантажувальних</w:t>
      </w:r>
      <w:proofErr w:type="spellEnd"/>
      <w:r w:rsidRPr="00C65067">
        <w:rPr>
          <w:color w:val="000000"/>
        </w:rPr>
        <w:t xml:space="preserve"> роботах. </w:t>
      </w:r>
    </w:p>
    <w:p w:rsidR="00C65067" w:rsidRPr="00C65067" w:rsidRDefault="00C65067" w:rsidP="00C65067">
      <w:pPr>
        <w:pStyle w:val="a3"/>
        <w:spacing w:before="0" w:beforeAutospacing="0" w:after="0" w:afterAutospacing="0"/>
        <w:jc w:val="both"/>
        <w:rPr>
          <w:color w:val="000000"/>
          <w:lang w:val="uk-UA"/>
        </w:rPr>
      </w:pPr>
      <w:r w:rsidRPr="00C65067">
        <w:rPr>
          <w:color w:val="000000"/>
        </w:rPr>
        <w:t xml:space="preserve">Товар повинен бути </w:t>
      </w:r>
      <w:proofErr w:type="spellStart"/>
      <w:r w:rsidRPr="00C65067">
        <w:rPr>
          <w:color w:val="000000"/>
        </w:rPr>
        <w:t>новим</w:t>
      </w:r>
      <w:proofErr w:type="spellEnd"/>
      <w:r w:rsidRPr="00C65067">
        <w:rPr>
          <w:color w:val="000000"/>
        </w:rPr>
        <w:t xml:space="preserve">, не </w:t>
      </w:r>
      <w:proofErr w:type="spellStart"/>
      <w:r w:rsidRPr="00C65067">
        <w:rPr>
          <w:color w:val="000000"/>
        </w:rPr>
        <w:t>бувшим</w:t>
      </w:r>
      <w:proofErr w:type="spellEnd"/>
      <w:r w:rsidRPr="00C65067">
        <w:rPr>
          <w:color w:val="000000"/>
        </w:rPr>
        <w:t xml:space="preserve"> в </w:t>
      </w:r>
      <w:proofErr w:type="spellStart"/>
      <w:r w:rsidRPr="00C65067">
        <w:rPr>
          <w:color w:val="000000"/>
        </w:rPr>
        <w:t>експлуатації</w:t>
      </w:r>
      <w:proofErr w:type="spellEnd"/>
      <w:r w:rsidRPr="00C65067">
        <w:rPr>
          <w:color w:val="000000"/>
        </w:rPr>
        <w:t xml:space="preserve">, </w:t>
      </w:r>
      <w:proofErr w:type="spellStart"/>
      <w:r w:rsidRPr="00C65067">
        <w:rPr>
          <w:color w:val="000000"/>
        </w:rPr>
        <w:t>виготовленим</w:t>
      </w:r>
      <w:proofErr w:type="spellEnd"/>
      <w:r w:rsidRPr="00C65067">
        <w:rPr>
          <w:color w:val="000000"/>
        </w:rPr>
        <w:t xml:space="preserve"> у </w:t>
      </w:r>
      <w:proofErr w:type="spellStart"/>
      <w:r w:rsidRPr="00C65067">
        <w:rPr>
          <w:color w:val="000000"/>
        </w:rPr>
        <w:t>відповідності</w:t>
      </w:r>
      <w:proofErr w:type="spellEnd"/>
      <w:r w:rsidRPr="00C65067">
        <w:rPr>
          <w:color w:val="000000"/>
        </w:rPr>
        <w:t xml:space="preserve"> з </w:t>
      </w:r>
      <w:proofErr w:type="spellStart"/>
      <w:r w:rsidRPr="00C65067">
        <w:rPr>
          <w:color w:val="000000"/>
        </w:rPr>
        <w:t>вимогами</w:t>
      </w:r>
      <w:proofErr w:type="spellEnd"/>
      <w:r w:rsidRPr="00C65067">
        <w:rPr>
          <w:color w:val="000000"/>
          <w:lang w:val="uk-UA"/>
        </w:rPr>
        <w:t xml:space="preserve"> </w:t>
      </w:r>
      <w:proofErr w:type="spellStart"/>
      <w:r w:rsidRPr="00C65067">
        <w:rPr>
          <w:color w:val="000000"/>
        </w:rPr>
        <w:t>ГОСТів</w:t>
      </w:r>
      <w:proofErr w:type="spellEnd"/>
      <w:r w:rsidRPr="00C65067">
        <w:rPr>
          <w:color w:val="000000"/>
        </w:rPr>
        <w:t xml:space="preserve">, ДСТУ, </w:t>
      </w:r>
      <w:proofErr w:type="spellStart"/>
      <w:r w:rsidRPr="00C65067">
        <w:rPr>
          <w:color w:val="000000"/>
        </w:rPr>
        <w:t>технічних</w:t>
      </w:r>
      <w:proofErr w:type="spellEnd"/>
      <w:r w:rsidRPr="00C65067">
        <w:rPr>
          <w:color w:val="000000"/>
          <w:lang w:val="uk-UA"/>
        </w:rPr>
        <w:t xml:space="preserve"> </w:t>
      </w:r>
      <w:proofErr w:type="spellStart"/>
      <w:r w:rsidRPr="00C65067">
        <w:rPr>
          <w:color w:val="000000"/>
        </w:rPr>
        <w:t>вимог</w:t>
      </w:r>
      <w:proofErr w:type="spellEnd"/>
      <w:r w:rsidRPr="00C65067">
        <w:rPr>
          <w:color w:val="000000"/>
          <w:lang w:val="uk-UA"/>
        </w:rPr>
        <w:t xml:space="preserve"> </w:t>
      </w:r>
      <w:proofErr w:type="spellStart"/>
      <w:r w:rsidRPr="00C65067">
        <w:rPr>
          <w:color w:val="000000"/>
        </w:rPr>
        <w:t>виготовлення</w:t>
      </w:r>
      <w:proofErr w:type="spellEnd"/>
      <w:r w:rsidRPr="00C65067">
        <w:rPr>
          <w:color w:val="000000"/>
          <w:lang w:val="uk-UA"/>
        </w:rPr>
        <w:t xml:space="preserve"> </w:t>
      </w:r>
      <w:proofErr w:type="spellStart"/>
      <w:r w:rsidRPr="00C65067">
        <w:rPr>
          <w:color w:val="000000"/>
        </w:rPr>
        <w:t>згідно</w:t>
      </w:r>
      <w:proofErr w:type="spellEnd"/>
      <w:r w:rsidRPr="00C65067">
        <w:rPr>
          <w:color w:val="000000"/>
        </w:rPr>
        <w:t xml:space="preserve"> з </w:t>
      </w:r>
      <w:proofErr w:type="spellStart"/>
      <w:r w:rsidRPr="00C65067">
        <w:rPr>
          <w:color w:val="000000"/>
        </w:rPr>
        <w:t>технічною</w:t>
      </w:r>
      <w:proofErr w:type="spellEnd"/>
      <w:r w:rsidRPr="00C65067">
        <w:rPr>
          <w:color w:val="000000"/>
          <w:lang w:val="uk-UA"/>
        </w:rPr>
        <w:t xml:space="preserve"> </w:t>
      </w:r>
      <w:proofErr w:type="spellStart"/>
      <w:r w:rsidRPr="00C65067">
        <w:rPr>
          <w:color w:val="000000"/>
        </w:rPr>
        <w:t>документацією</w:t>
      </w:r>
      <w:proofErr w:type="spellEnd"/>
      <w:r w:rsidRPr="00C65067">
        <w:rPr>
          <w:color w:val="000000"/>
        </w:rPr>
        <w:t xml:space="preserve">, </w:t>
      </w:r>
      <w:proofErr w:type="spellStart"/>
      <w:r w:rsidRPr="00C65067">
        <w:rPr>
          <w:color w:val="000000"/>
        </w:rPr>
        <w:t>затвердженою</w:t>
      </w:r>
      <w:proofErr w:type="spellEnd"/>
      <w:r w:rsidRPr="00C65067">
        <w:rPr>
          <w:color w:val="000000"/>
        </w:rPr>
        <w:t xml:space="preserve"> у </w:t>
      </w:r>
      <w:proofErr w:type="spellStart"/>
      <w:r w:rsidRPr="00C65067">
        <w:rPr>
          <w:color w:val="000000"/>
        </w:rPr>
        <w:t>встановленому</w:t>
      </w:r>
      <w:proofErr w:type="spellEnd"/>
      <w:r w:rsidRPr="00C65067">
        <w:rPr>
          <w:color w:val="000000"/>
        </w:rPr>
        <w:t xml:space="preserve"> порядку, упаковка не повинна </w:t>
      </w:r>
      <w:proofErr w:type="spellStart"/>
      <w:r w:rsidRPr="00C65067">
        <w:rPr>
          <w:color w:val="000000"/>
        </w:rPr>
        <w:t>мати</w:t>
      </w:r>
      <w:proofErr w:type="spellEnd"/>
      <w:r w:rsidRPr="00C65067">
        <w:rPr>
          <w:color w:val="000000"/>
          <w:lang w:val="uk-UA"/>
        </w:rPr>
        <w:t xml:space="preserve"> </w:t>
      </w:r>
      <w:proofErr w:type="spellStart"/>
      <w:r w:rsidRPr="00C65067">
        <w:rPr>
          <w:color w:val="000000"/>
        </w:rPr>
        <w:t>зовнішніх</w:t>
      </w:r>
      <w:proofErr w:type="spellEnd"/>
      <w:r w:rsidRPr="00C65067">
        <w:rPr>
          <w:color w:val="000000"/>
          <w:lang w:val="uk-UA"/>
        </w:rPr>
        <w:t xml:space="preserve"> </w:t>
      </w:r>
      <w:proofErr w:type="spellStart"/>
      <w:r w:rsidRPr="00C65067">
        <w:rPr>
          <w:color w:val="000000"/>
        </w:rPr>
        <w:t>пошкоджень</w:t>
      </w:r>
      <w:proofErr w:type="spellEnd"/>
      <w:r w:rsidRPr="00C65067">
        <w:rPr>
          <w:color w:val="000000"/>
        </w:rPr>
        <w:t xml:space="preserve">, </w:t>
      </w:r>
      <w:proofErr w:type="spellStart"/>
      <w:r w:rsidRPr="00C65067">
        <w:rPr>
          <w:color w:val="000000"/>
        </w:rPr>
        <w:t>забруднень</w:t>
      </w:r>
      <w:proofErr w:type="spellEnd"/>
      <w:r w:rsidRPr="00C65067">
        <w:rPr>
          <w:color w:val="000000"/>
        </w:rPr>
        <w:t xml:space="preserve">, </w:t>
      </w:r>
      <w:proofErr w:type="spellStart"/>
      <w:r w:rsidRPr="00C65067">
        <w:rPr>
          <w:color w:val="000000"/>
        </w:rPr>
        <w:t>або</w:t>
      </w:r>
      <w:proofErr w:type="spellEnd"/>
      <w:r w:rsidRPr="00C65067">
        <w:rPr>
          <w:color w:val="000000"/>
          <w:lang w:val="uk-UA"/>
        </w:rPr>
        <w:t xml:space="preserve"> </w:t>
      </w:r>
      <w:proofErr w:type="spellStart"/>
      <w:r w:rsidRPr="00C65067">
        <w:rPr>
          <w:color w:val="000000"/>
        </w:rPr>
        <w:t>слідів</w:t>
      </w:r>
      <w:proofErr w:type="spellEnd"/>
      <w:r w:rsidRPr="00C65067">
        <w:rPr>
          <w:color w:val="000000"/>
          <w:lang w:val="uk-UA"/>
        </w:rPr>
        <w:t xml:space="preserve"> </w:t>
      </w:r>
      <w:proofErr w:type="spellStart"/>
      <w:r w:rsidRPr="00C65067">
        <w:rPr>
          <w:color w:val="000000"/>
        </w:rPr>
        <w:t>їх</w:t>
      </w:r>
      <w:proofErr w:type="spellEnd"/>
      <w:r w:rsidRPr="00C65067">
        <w:rPr>
          <w:color w:val="000000"/>
          <w:lang w:val="uk-UA"/>
        </w:rPr>
        <w:t xml:space="preserve"> </w:t>
      </w:r>
      <w:proofErr w:type="spellStart"/>
      <w:r w:rsidRPr="00C65067">
        <w:rPr>
          <w:color w:val="000000"/>
        </w:rPr>
        <w:t>усунення</w:t>
      </w:r>
      <w:proofErr w:type="spellEnd"/>
      <w:r w:rsidRPr="00C65067">
        <w:rPr>
          <w:color w:val="000000"/>
        </w:rPr>
        <w:t>.</w:t>
      </w:r>
    </w:p>
    <w:p w:rsidR="00C65067" w:rsidRPr="00C65067" w:rsidRDefault="00C65067" w:rsidP="00C65067">
      <w:pPr>
        <w:pStyle w:val="a3"/>
        <w:spacing w:before="0" w:beforeAutospacing="0" w:after="0" w:afterAutospacing="0"/>
        <w:jc w:val="both"/>
        <w:rPr>
          <w:rFonts w:eastAsia="Calibri"/>
          <w:bCs/>
          <w:color w:val="000000"/>
          <w:spacing w:val="-1"/>
          <w:lang w:eastAsia="en-US"/>
        </w:rPr>
      </w:pPr>
      <w:proofErr w:type="spellStart"/>
      <w:r w:rsidRPr="00C65067">
        <w:rPr>
          <w:rFonts w:eastAsia="Calibri"/>
          <w:lang w:eastAsia="en-US"/>
        </w:rPr>
        <w:t>Розвантаження</w:t>
      </w:r>
      <w:proofErr w:type="spellEnd"/>
      <w:r w:rsidRPr="00C65067">
        <w:rPr>
          <w:rFonts w:eastAsia="Calibri"/>
          <w:lang w:val="uk-UA" w:eastAsia="en-US"/>
        </w:rPr>
        <w:t xml:space="preserve"> </w:t>
      </w:r>
      <w:proofErr w:type="spellStart"/>
      <w:r w:rsidRPr="00C65067">
        <w:rPr>
          <w:rFonts w:eastAsia="Calibri"/>
          <w:lang w:eastAsia="en-US"/>
        </w:rPr>
        <w:t>має</w:t>
      </w:r>
      <w:proofErr w:type="spellEnd"/>
      <w:r w:rsidRPr="00C65067">
        <w:rPr>
          <w:rFonts w:eastAsia="Calibri"/>
          <w:lang w:val="uk-UA" w:eastAsia="en-US"/>
        </w:rPr>
        <w:t xml:space="preserve"> </w:t>
      </w:r>
      <w:proofErr w:type="spellStart"/>
      <w:r w:rsidRPr="00C65067">
        <w:rPr>
          <w:rFonts w:eastAsia="Calibri"/>
          <w:lang w:eastAsia="en-US"/>
        </w:rPr>
        <w:t>здійснюватися</w:t>
      </w:r>
      <w:proofErr w:type="spellEnd"/>
      <w:r w:rsidRPr="00C65067">
        <w:rPr>
          <w:rFonts w:eastAsia="Calibri"/>
          <w:lang w:val="uk-UA" w:eastAsia="en-US"/>
        </w:rPr>
        <w:t xml:space="preserve"> </w:t>
      </w:r>
      <w:proofErr w:type="spellStart"/>
      <w:r w:rsidRPr="00C65067">
        <w:rPr>
          <w:rFonts w:eastAsia="Calibri"/>
          <w:lang w:eastAsia="en-US"/>
        </w:rPr>
        <w:t>працівниками</w:t>
      </w:r>
      <w:proofErr w:type="spellEnd"/>
      <w:r w:rsidRPr="00C65067">
        <w:rPr>
          <w:rFonts w:eastAsia="Calibri"/>
          <w:lang w:eastAsia="en-US"/>
        </w:rPr>
        <w:t xml:space="preserve"> </w:t>
      </w:r>
      <w:proofErr w:type="spellStart"/>
      <w:r w:rsidRPr="00C65067">
        <w:rPr>
          <w:rFonts w:eastAsia="Calibri"/>
          <w:lang w:eastAsia="en-US"/>
        </w:rPr>
        <w:t>учасника-переможця</w:t>
      </w:r>
      <w:proofErr w:type="spellEnd"/>
      <w:r w:rsidRPr="00C65067">
        <w:rPr>
          <w:rFonts w:eastAsia="Calibri"/>
          <w:lang w:eastAsia="en-US"/>
        </w:rPr>
        <w:t>.</w:t>
      </w:r>
    </w:p>
    <w:p w:rsidR="00C65067" w:rsidRPr="00C65067" w:rsidRDefault="00C65067" w:rsidP="00C65067">
      <w:pPr>
        <w:widowControl w:val="0"/>
        <w:numPr>
          <w:ilvl w:val="0"/>
          <w:numId w:val="4"/>
        </w:numPr>
        <w:tabs>
          <w:tab w:val="left" w:pos="229"/>
        </w:tabs>
        <w:autoSpaceDE w:val="0"/>
        <w:autoSpaceDN w:val="0"/>
        <w:spacing w:after="0" w:line="240" w:lineRule="auto"/>
        <w:ind w:left="0" w:firstLine="0"/>
        <w:jc w:val="both"/>
        <w:rPr>
          <w:rFonts w:ascii="Times New Roman" w:hAnsi="Times New Roman" w:cs="Times New Roman"/>
          <w:sz w:val="24"/>
          <w:szCs w:val="24"/>
        </w:rPr>
      </w:pPr>
      <w:proofErr w:type="spellStart"/>
      <w:r w:rsidRPr="00C65067">
        <w:rPr>
          <w:rFonts w:ascii="Times New Roman" w:hAnsi="Times New Roman" w:cs="Times New Roman"/>
          <w:sz w:val="24"/>
          <w:szCs w:val="24"/>
        </w:rPr>
        <w:t>Приймання</w:t>
      </w:r>
      <w:proofErr w:type="spellEnd"/>
      <w:r w:rsidRPr="00C65067">
        <w:rPr>
          <w:rFonts w:ascii="Times New Roman" w:hAnsi="Times New Roman" w:cs="Times New Roman"/>
          <w:sz w:val="24"/>
          <w:szCs w:val="24"/>
        </w:rPr>
        <w:t xml:space="preserve">-передача товару </w:t>
      </w:r>
      <w:proofErr w:type="spellStart"/>
      <w:r w:rsidRPr="00C65067">
        <w:rPr>
          <w:rFonts w:ascii="Times New Roman" w:hAnsi="Times New Roman" w:cs="Times New Roman"/>
          <w:sz w:val="24"/>
          <w:szCs w:val="24"/>
        </w:rPr>
        <w:t>здійснюється</w:t>
      </w:r>
      <w:proofErr w:type="spellEnd"/>
      <w:r w:rsidRPr="00C65067">
        <w:rPr>
          <w:rFonts w:ascii="Times New Roman" w:hAnsi="Times New Roman" w:cs="Times New Roman"/>
          <w:sz w:val="24"/>
          <w:szCs w:val="24"/>
        </w:rPr>
        <w:t xml:space="preserve"> Сторонами в порядку, </w:t>
      </w:r>
      <w:proofErr w:type="spellStart"/>
      <w:r w:rsidRPr="00C65067">
        <w:rPr>
          <w:rFonts w:ascii="Times New Roman" w:hAnsi="Times New Roman" w:cs="Times New Roman"/>
          <w:sz w:val="24"/>
          <w:szCs w:val="24"/>
        </w:rPr>
        <w:t>що</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визначається</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lastRenderedPageBreak/>
        <w:t>чинним</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законодавством</w:t>
      </w:r>
      <w:proofErr w:type="spellEnd"/>
      <w:r w:rsidRPr="00C65067">
        <w:rPr>
          <w:rFonts w:ascii="Times New Roman" w:hAnsi="Times New Roman" w:cs="Times New Roman"/>
          <w:sz w:val="24"/>
          <w:szCs w:val="24"/>
        </w:rPr>
        <w:t xml:space="preserve"> </w:t>
      </w:r>
      <w:proofErr w:type="spellStart"/>
      <w:r w:rsidRPr="00C65067">
        <w:rPr>
          <w:rFonts w:ascii="Times New Roman" w:hAnsi="Times New Roman" w:cs="Times New Roman"/>
          <w:sz w:val="24"/>
          <w:szCs w:val="24"/>
        </w:rPr>
        <w:t>України</w:t>
      </w:r>
      <w:proofErr w:type="spellEnd"/>
      <w:r w:rsidRPr="00C65067">
        <w:rPr>
          <w:rFonts w:ascii="Times New Roman" w:hAnsi="Times New Roman" w:cs="Times New Roman"/>
          <w:sz w:val="24"/>
          <w:szCs w:val="24"/>
        </w:rPr>
        <w:t>.</w:t>
      </w:r>
    </w:p>
    <w:p w:rsidR="00C65067" w:rsidRPr="00C65067" w:rsidRDefault="00C65067" w:rsidP="00C65067">
      <w:pPr>
        <w:tabs>
          <w:tab w:val="left" w:pos="229"/>
        </w:tabs>
        <w:ind w:right="126"/>
        <w:jc w:val="both"/>
        <w:rPr>
          <w:rFonts w:ascii="Times New Roman" w:hAnsi="Times New Roman" w:cs="Times New Roman"/>
          <w:sz w:val="24"/>
          <w:szCs w:val="24"/>
        </w:rPr>
      </w:pPr>
      <w:r w:rsidRPr="00C65067">
        <w:rPr>
          <w:rFonts w:ascii="Times New Roman" w:hAnsi="Times New Roman" w:cs="Times New Roman"/>
          <w:sz w:val="24"/>
          <w:szCs w:val="24"/>
        </w:rPr>
        <w:t xml:space="preserve">9. </w:t>
      </w:r>
      <w:proofErr w:type="spellStart"/>
      <w:r w:rsidRPr="00C65067">
        <w:rPr>
          <w:rFonts w:ascii="Times New Roman" w:hAnsi="Times New Roman" w:cs="Times New Roman"/>
          <w:sz w:val="24"/>
          <w:szCs w:val="24"/>
        </w:rPr>
        <w:t>Місце</w:t>
      </w:r>
      <w:proofErr w:type="spellEnd"/>
      <w:r w:rsidRPr="00C65067">
        <w:rPr>
          <w:rFonts w:ascii="Times New Roman" w:hAnsi="Times New Roman" w:cs="Times New Roman"/>
          <w:sz w:val="24"/>
          <w:szCs w:val="24"/>
        </w:rPr>
        <w:t xml:space="preserve"> поставки (</w:t>
      </w:r>
      <w:proofErr w:type="spellStart"/>
      <w:r w:rsidRPr="00C65067">
        <w:rPr>
          <w:rFonts w:ascii="Times New Roman" w:hAnsi="Times New Roman" w:cs="Times New Roman"/>
          <w:sz w:val="24"/>
          <w:szCs w:val="24"/>
        </w:rPr>
        <w:t>передачі</w:t>
      </w:r>
      <w:proofErr w:type="spellEnd"/>
      <w:r w:rsidRPr="00C65067">
        <w:rPr>
          <w:rFonts w:ascii="Times New Roman" w:hAnsi="Times New Roman" w:cs="Times New Roman"/>
          <w:sz w:val="24"/>
          <w:szCs w:val="24"/>
        </w:rPr>
        <w:t>) товару:</w:t>
      </w:r>
      <w:r w:rsidR="00BE11A6">
        <w:rPr>
          <w:rFonts w:ascii="Times New Roman" w:hAnsi="Times New Roman" w:cs="Times New Roman"/>
          <w:sz w:val="24"/>
          <w:szCs w:val="24"/>
          <w:lang w:val="uk-UA"/>
        </w:rPr>
        <w:t xml:space="preserve"> </w:t>
      </w:r>
      <w:r>
        <w:rPr>
          <w:rFonts w:ascii="Times New Roman" w:hAnsi="Times New Roman" w:cs="Times New Roman"/>
          <w:sz w:val="24"/>
          <w:szCs w:val="24"/>
        </w:rPr>
        <w:t xml:space="preserve">29000, </w:t>
      </w:r>
      <w:proofErr w:type="spellStart"/>
      <w:r>
        <w:rPr>
          <w:rFonts w:ascii="Times New Roman" w:hAnsi="Times New Roman" w:cs="Times New Roman"/>
          <w:sz w:val="24"/>
          <w:szCs w:val="24"/>
        </w:rPr>
        <w:t>Хмельницька</w:t>
      </w:r>
      <w:proofErr w:type="spellEnd"/>
      <w:r>
        <w:rPr>
          <w:rFonts w:ascii="Times New Roman" w:hAnsi="Times New Roman" w:cs="Times New Roman"/>
          <w:sz w:val="24"/>
          <w:szCs w:val="24"/>
        </w:rPr>
        <w:t xml:space="preserve"> область, </w:t>
      </w:r>
      <w:proofErr w:type="spellStart"/>
      <w:r w:rsidRPr="00C65067">
        <w:rPr>
          <w:rFonts w:ascii="Times New Roman" w:hAnsi="Times New Roman" w:cs="Times New Roman"/>
          <w:color w:val="000000" w:themeColor="text1"/>
          <w:sz w:val="24"/>
          <w:szCs w:val="24"/>
          <w:shd w:val="clear" w:color="auto" w:fill="FFFFFF"/>
        </w:rPr>
        <w:t>місто</w:t>
      </w:r>
      <w:proofErr w:type="spellEnd"/>
      <w:r w:rsidRPr="00C65067">
        <w:rPr>
          <w:rFonts w:ascii="Times New Roman" w:hAnsi="Times New Roman" w:cs="Times New Roman"/>
          <w:color w:val="000000" w:themeColor="text1"/>
          <w:sz w:val="24"/>
          <w:szCs w:val="24"/>
          <w:shd w:val="clear" w:color="auto" w:fill="FFFFFF"/>
        </w:rPr>
        <w:t xml:space="preserve"> </w:t>
      </w:r>
      <w:proofErr w:type="spellStart"/>
      <w:r w:rsidRPr="00C65067">
        <w:rPr>
          <w:rFonts w:ascii="Times New Roman" w:hAnsi="Times New Roman" w:cs="Times New Roman"/>
          <w:color w:val="000000" w:themeColor="text1"/>
          <w:sz w:val="24"/>
          <w:szCs w:val="24"/>
          <w:shd w:val="clear" w:color="auto" w:fill="FFFFFF"/>
        </w:rPr>
        <w:t>Хмельницький</w:t>
      </w:r>
      <w:proofErr w:type="spellEnd"/>
      <w:r w:rsidRPr="00C65067">
        <w:rPr>
          <w:rFonts w:ascii="Times New Roman" w:hAnsi="Times New Roman" w:cs="Times New Roman"/>
          <w:color w:val="000000" w:themeColor="text1"/>
          <w:sz w:val="24"/>
          <w:szCs w:val="24"/>
          <w:shd w:val="clear" w:color="auto" w:fill="FFFFFF"/>
        </w:rPr>
        <w:t xml:space="preserve">, </w:t>
      </w:r>
      <w:proofErr w:type="spellStart"/>
      <w:r w:rsidRPr="00C65067">
        <w:rPr>
          <w:rFonts w:ascii="Times New Roman" w:hAnsi="Times New Roman" w:cs="Times New Roman"/>
          <w:color w:val="000000"/>
          <w:sz w:val="24"/>
          <w:szCs w:val="24"/>
        </w:rPr>
        <w:t>провулок</w:t>
      </w:r>
      <w:proofErr w:type="spellEnd"/>
      <w:r w:rsidRPr="00C65067">
        <w:rPr>
          <w:rFonts w:ascii="Times New Roman" w:hAnsi="Times New Roman" w:cs="Times New Roman"/>
          <w:color w:val="000000"/>
          <w:sz w:val="24"/>
          <w:szCs w:val="24"/>
        </w:rPr>
        <w:t xml:space="preserve"> </w:t>
      </w:r>
      <w:proofErr w:type="spellStart"/>
      <w:r w:rsidRPr="00C65067">
        <w:rPr>
          <w:rFonts w:ascii="Times New Roman" w:hAnsi="Times New Roman" w:cs="Times New Roman"/>
          <w:color w:val="000000"/>
          <w:sz w:val="24"/>
          <w:szCs w:val="24"/>
        </w:rPr>
        <w:t>Човновий</w:t>
      </w:r>
      <w:proofErr w:type="spellEnd"/>
      <w:r w:rsidRPr="00C65067">
        <w:rPr>
          <w:rFonts w:ascii="Times New Roman" w:hAnsi="Times New Roman" w:cs="Times New Roman"/>
          <w:color w:val="000000"/>
          <w:sz w:val="24"/>
          <w:szCs w:val="24"/>
        </w:rPr>
        <w:t>, 11</w:t>
      </w:r>
      <w:r w:rsidRPr="00C65067">
        <w:rPr>
          <w:rFonts w:ascii="Times New Roman" w:hAnsi="Times New Roman" w:cs="Times New Roman"/>
          <w:color w:val="000000" w:themeColor="text1"/>
          <w:sz w:val="24"/>
          <w:szCs w:val="24"/>
          <w:shd w:val="clear" w:color="auto" w:fill="FDFEFD"/>
        </w:rPr>
        <w:t>.</w:t>
      </w:r>
    </w:p>
    <w:p w:rsidR="00C65067" w:rsidRPr="00C65067" w:rsidRDefault="00C65067" w:rsidP="00C65067">
      <w:pPr>
        <w:pStyle w:val="15"/>
        <w:tabs>
          <w:tab w:val="left" w:pos="851"/>
        </w:tabs>
        <w:spacing w:after="0" w:line="100" w:lineRule="atLeast"/>
        <w:ind w:left="0"/>
        <w:jc w:val="both"/>
        <w:rPr>
          <w:rFonts w:ascii="Times New Roman" w:hAnsi="Times New Roman" w:cs="Times New Roman"/>
          <w:b/>
          <w:color w:val="000000"/>
          <w:kern w:val="1"/>
          <w:sz w:val="24"/>
          <w:szCs w:val="24"/>
          <w:u w:color="000000"/>
          <w:lang w:val="uk-UA"/>
        </w:rPr>
      </w:pPr>
      <w:r w:rsidRPr="00C65067">
        <w:rPr>
          <w:rFonts w:ascii="Times New Roman" w:hAnsi="Times New Roman" w:cs="Times New Roman"/>
          <w:i/>
          <w:sz w:val="24"/>
          <w:szCs w:val="24"/>
          <w:lang w:val="uk-UA"/>
        </w:rPr>
        <w:t>У разі виявлення замовником відмінностей запропонованого учасником товару вимогам до предмету закупівлі, така пропозиція учасника відхиляється замовником. </w:t>
      </w:r>
    </w:p>
    <w:p w:rsidR="00C65067" w:rsidRPr="00C65067" w:rsidRDefault="00C65067" w:rsidP="00C65067">
      <w:pPr>
        <w:pStyle w:val="15"/>
        <w:tabs>
          <w:tab w:val="left" w:pos="851"/>
        </w:tabs>
        <w:spacing w:after="0" w:line="100" w:lineRule="atLeast"/>
        <w:ind w:left="0"/>
        <w:jc w:val="both"/>
        <w:rPr>
          <w:rFonts w:ascii="Times New Roman" w:hAnsi="Times New Roman" w:cs="Times New Roman"/>
          <w:b/>
          <w:color w:val="000000"/>
          <w:kern w:val="1"/>
          <w:sz w:val="24"/>
          <w:szCs w:val="24"/>
          <w:u w:color="000000"/>
          <w:lang w:val="uk-UA"/>
        </w:rPr>
      </w:pPr>
    </w:p>
    <w:p w:rsidR="00C65067" w:rsidRPr="00C65067" w:rsidRDefault="00C65067" w:rsidP="00C65067">
      <w:pPr>
        <w:pStyle w:val="15"/>
        <w:tabs>
          <w:tab w:val="left" w:pos="851"/>
        </w:tabs>
        <w:spacing w:after="0" w:line="100" w:lineRule="atLeast"/>
        <w:ind w:left="0"/>
        <w:jc w:val="both"/>
        <w:rPr>
          <w:rFonts w:ascii="Times New Roman" w:hAnsi="Times New Roman" w:cs="Times New Roman"/>
          <w:b/>
          <w:color w:val="000000"/>
          <w:kern w:val="1"/>
          <w:sz w:val="24"/>
          <w:szCs w:val="24"/>
          <w:u w:color="000000"/>
          <w:lang w:val="uk-UA"/>
        </w:rPr>
      </w:pPr>
    </w:p>
    <w:p w:rsidR="00C65067" w:rsidRPr="00C65067" w:rsidRDefault="00C65067" w:rsidP="00C65067">
      <w:pPr>
        <w:pStyle w:val="15"/>
        <w:tabs>
          <w:tab w:val="left" w:pos="851"/>
        </w:tabs>
        <w:spacing w:after="0" w:line="100" w:lineRule="atLeast"/>
        <w:ind w:left="0"/>
        <w:jc w:val="both"/>
        <w:rPr>
          <w:rFonts w:ascii="Times New Roman" w:hAnsi="Times New Roman" w:cs="Times New Roman"/>
          <w:b/>
          <w:color w:val="000000"/>
          <w:kern w:val="1"/>
          <w:sz w:val="24"/>
          <w:szCs w:val="24"/>
          <w:u w:color="000000"/>
          <w:lang w:val="uk-UA"/>
        </w:rPr>
      </w:pPr>
    </w:p>
    <w:p w:rsidR="00C65067" w:rsidRPr="00C65067" w:rsidRDefault="00C65067" w:rsidP="00C65067">
      <w:pPr>
        <w:pStyle w:val="15"/>
        <w:tabs>
          <w:tab w:val="left" w:pos="851"/>
        </w:tabs>
        <w:spacing w:after="0" w:line="100" w:lineRule="atLeast"/>
        <w:ind w:left="0"/>
        <w:jc w:val="both"/>
        <w:rPr>
          <w:rFonts w:ascii="Times New Roman" w:hAnsi="Times New Roman" w:cs="Times New Roman"/>
          <w:b/>
          <w:color w:val="000000"/>
          <w:kern w:val="1"/>
          <w:sz w:val="24"/>
          <w:szCs w:val="24"/>
          <w:u w:color="000000"/>
          <w:lang w:val="uk-UA"/>
        </w:rPr>
      </w:pPr>
    </w:p>
    <w:p w:rsidR="00C65067" w:rsidRPr="00C65067" w:rsidRDefault="00C65067" w:rsidP="00C65067">
      <w:pPr>
        <w:pStyle w:val="15"/>
        <w:tabs>
          <w:tab w:val="left" w:pos="851"/>
        </w:tabs>
        <w:spacing w:after="0" w:line="100" w:lineRule="atLeast"/>
        <w:ind w:left="0"/>
        <w:jc w:val="both"/>
        <w:rPr>
          <w:rFonts w:ascii="Times New Roman" w:hAnsi="Times New Roman" w:cs="Times New Roman"/>
          <w:b/>
          <w:color w:val="000000"/>
          <w:kern w:val="1"/>
          <w:sz w:val="24"/>
          <w:szCs w:val="24"/>
          <w:u w:color="000000"/>
          <w:lang w:val="uk-UA"/>
        </w:rPr>
      </w:pPr>
    </w:p>
    <w:p w:rsidR="00C65067" w:rsidRPr="00C65067" w:rsidRDefault="00C65067" w:rsidP="00652D03">
      <w:pPr>
        <w:jc w:val="both"/>
        <w:rPr>
          <w:rFonts w:ascii="Times New Roman" w:hAnsi="Times New Roman" w:cs="Times New Roman"/>
          <w:b/>
          <w:color w:val="000000" w:themeColor="text1"/>
          <w:sz w:val="24"/>
          <w:szCs w:val="24"/>
          <w:lang w:val="uk-UA"/>
        </w:rPr>
      </w:pPr>
    </w:p>
    <w:sectPr w:rsidR="00C65067" w:rsidRPr="00C65067">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642" w:rsidRDefault="00806642">
      <w:pPr>
        <w:spacing w:after="0" w:line="240" w:lineRule="auto"/>
      </w:pPr>
      <w:r>
        <w:separator/>
      </w:r>
    </w:p>
  </w:endnote>
  <w:endnote w:type="continuationSeparator" w:id="0">
    <w:p w:rsidR="00806642" w:rsidRDefault="0080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altName w:val="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642" w:rsidRDefault="00806642">
      <w:pPr>
        <w:spacing w:after="0" w:line="240" w:lineRule="auto"/>
      </w:pPr>
      <w:r>
        <w:separator/>
      </w:r>
    </w:p>
  </w:footnote>
  <w:footnote w:type="continuationSeparator" w:id="0">
    <w:p w:rsidR="00806642" w:rsidRDefault="00806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227" w:rsidRPr="009C38DB" w:rsidRDefault="00160227">
    <w:pPr>
      <w:tabs>
        <w:tab w:val="center" w:pos="4564"/>
        <w:tab w:val="right" w:pos="8645"/>
      </w:tabs>
      <w:autoSpaceDE w:val="0"/>
      <w:autoSpaceDN w:val="0"/>
      <w:spacing w:after="0" w:line="240" w:lineRule="auto"/>
      <w:rPr>
        <w:sz w:val="16"/>
        <w:szCs w:val="16"/>
      </w:rPr>
    </w:pPr>
    <w:r w:rsidRPr="009C38DB">
      <w:rPr>
        <w:sz w:val="16"/>
        <w:szCs w:val="16"/>
      </w:rPr>
      <w:t xml:space="preserve">  </w:t>
    </w:r>
    <w:r>
      <w:rPr>
        <w:sz w:val="16"/>
        <w:szCs w:val="16"/>
      </w:rPr>
      <w:fldChar w:fldCharType="begin"/>
    </w:r>
    <w:r>
      <w:rPr>
        <w:sz w:val="16"/>
        <w:szCs w:val="16"/>
      </w:rPr>
      <w:instrText xml:space="preserve">  NUMPAGES </w:instrText>
    </w:r>
    <w:r>
      <w:rPr>
        <w:sz w:val="16"/>
        <w:szCs w:val="16"/>
      </w:rPr>
      <w:fldChar w:fldCharType="separate"/>
    </w:r>
    <w:r w:rsidR="00BE11A6">
      <w:rPr>
        <w:noProof/>
        <w:sz w:val="16"/>
        <w:szCs w:val="16"/>
      </w:rPr>
      <w:t>3</w:t>
    </w:r>
    <w:r>
      <w:rPr>
        <w:sz w:val="16"/>
        <w:szCs w:val="16"/>
      </w:rPr>
      <w:fldChar w:fldCharType="end"/>
    </w:r>
    <w:r w:rsidRPr="009C38DB">
      <w:rPr>
        <w:sz w:val="16"/>
        <w:szCs w:val="16"/>
      </w:rPr>
      <w:t xml:space="preserve"> </w:t>
    </w:r>
    <w:proofErr w:type="spellStart"/>
    <w:r>
      <w:rPr>
        <w:rFonts w:ascii="Arial" w:hAnsi="Arial" w:cs="Arial"/>
        <w:sz w:val="16"/>
        <w:szCs w:val="16"/>
      </w:rPr>
      <w:t>Програмний</w:t>
    </w:r>
    <w:proofErr w:type="spellEnd"/>
    <w:r>
      <w:rPr>
        <w:rFonts w:ascii="Arial" w:hAnsi="Arial" w:cs="Arial"/>
        <w:sz w:val="16"/>
        <w:szCs w:val="16"/>
      </w:rPr>
      <w:t xml:space="preserve"> комплекс АВК - 5 (3.5.4) </w:t>
    </w:r>
    <w:proofErr w:type="spellStart"/>
    <w:r>
      <w:rPr>
        <w:rFonts w:ascii="Arial" w:hAnsi="Arial" w:cs="Arial"/>
        <w:sz w:val="16"/>
        <w:szCs w:val="16"/>
      </w:rPr>
      <w:t>укр</w:t>
    </w:r>
    <w:proofErr w:type="spellEnd"/>
    <w:r>
      <w:rPr>
        <w:rFonts w:ascii="Arial" w:hAnsi="Arial" w:cs="Arial"/>
        <w:sz w:val="16"/>
        <w:szCs w:val="16"/>
      </w:rPr>
      <w:t xml:space="preserve">.                                 </w:t>
    </w:r>
    <w:r w:rsidRPr="009C38DB">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E11A6">
      <w:rPr>
        <w:noProof/>
        <w:sz w:val="16"/>
        <w:szCs w:val="16"/>
      </w:rPr>
      <w:t>1</w:t>
    </w:r>
    <w:r>
      <w:rPr>
        <w:sz w:val="16"/>
        <w:szCs w:val="16"/>
      </w:rPr>
      <w:fldChar w:fldCharType="end"/>
    </w:r>
    <w:r w:rsidRPr="009C38DB">
      <w:rPr>
        <w:sz w:val="16"/>
        <w:szCs w:val="16"/>
      </w:rPr>
      <w:t xml:space="preserve"> -</w:t>
    </w:r>
    <w:r>
      <w:rPr>
        <w:rFonts w:ascii="Arial" w:hAnsi="Arial" w:cs="Arial"/>
        <w:sz w:val="16"/>
        <w:szCs w:val="16"/>
      </w:rPr>
      <w:t xml:space="preserve">                                                                   4_СД_ВОБ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2E9271C"/>
    <w:multiLevelType w:val="multilevel"/>
    <w:tmpl w:val="51802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4F1391"/>
    <w:multiLevelType w:val="hybridMultilevel"/>
    <w:tmpl w:val="F322F34A"/>
    <w:lvl w:ilvl="0" w:tplc="38E63A6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B77643"/>
    <w:multiLevelType w:val="hybridMultilevel"/>
    <w:tmpl w:val="5274A444"/>
    <w:lvl w:ilvl="0" w:tplc="9200AF7A">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EC0B79"/>
    <w:multiLevelType w:val="hybridMultilevel"/>
    <w:tmpl w:val="24264714"/>
    <w:lvl w:ilvl="0" w:tplc="0419000B">
      <w:start w:val="1"/>
      <w:numFmt w:val="bullet"/>
      <w:lvlText w:val=""/>
      <w:lvlJc w:val="left"/>
      <w:pPr>
        <w:ind w:left="480" w:hanging="360"/>
      </w:pPr>
      <w:rPr>
        <w:rFonts w:ascii="Wingdings" w:hAnsi="Wingdings" w:hint="default"/>
        <w:b w:val="0"/>
        <w:color w:val="auto"/>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5">
    <w:nsid w:val="4D201009"/>
    <w:multiLevelType w:val="multilevel"/>
    <w:tmpl w:val="CFB25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66E4AB5"/>
    <w:multiLevelType w:val="hybridMultilevel"/>
    <w:tmpl w:val="5B8EED14"/>
    <w:lvl w:ilvl="0" w:tplc="F6DE3406">
      <w:numFmt w:val="bullet"/>
      <w:lvlText w:val="-"/>
      <w:lvlJc w:val="left"/>
      <w:pPr>
        <w:ind w:left="720" w:hanging="360"/>
      </w:pPr>
      <w:rPr>
        <w:rFonts w:ascii="Times New Roman" w:eastAsiaTheme="minorHAnsi" w:hAnsi="Times New Roman" w:cs="Times New Roman" w:hint="default"/>
        <w:b/>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8F786E"/>
    <w:multiLevelType w:val="hybridMultilevel"/>
    <w:tmpl w:val="9C42305E"/>
    <w:lvl w:ilvl="0" w:tplc="D7C8D4D6">
      <w:numFmt w:val="bullet"/>
      <w:lvlText w:val="-"/>
      <w:lvlJc w:val="left"/>
      <w:pPr>
        <w:ind w:left="720" w:hanging="360"/>
      </w:pPr>
      <w:rPr>
        <w:rFonts w:ascii="Times New Roman" w:eastAsiaTheme="minorHAnsi" w:hAnsi="Times New Roman" w:cs="Times New Roman"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3E46C4"/>
    <w:multiLevelType w:val="hybridMultilevel"/>
    <w:tmpl w:val="49605856"/>
    <w:lvl w:ilvl="0" w:tplc="FA5064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7D91962"/>
    <w:multiLevelType w:val="multilevel"/>
    <w:tmpl w:val="09D6C74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
  </w:num>
  <w:num w:numId="4">
    <w:abstractNumId w:val="4"/>
  </w:num>
  <w:num w:numId="5">
    <w:abstractNumId w:val="3"/>
  </w:num>
  <w:num w:numId="6">
    <w:abstractNumId w:val="6"/>
  </w:num>
  <w:num w:numId="7">
    <w:abstractNumId w:val="7"/>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53"/>
    <w:rsid w:val="00004779"/>
    <w:rsid w:val="00051E57"/>
    <w:rsid w:val="0007406C"/>
    <w:rsid w:val="000B2176"/>
    <w:rsid w:val="000C73B8"/>
    <w:rsid w:val="000D66E9"/>
    <w:rsid w:val="00104105"/>
    <w:rsid w:val="00160227"/>
    <w:rsid w:val="001D6E38"/>
    <w:rsid w:val="001D7E29"/>
    <w:rsid w:val="001F3E39"/>
    <w:rsid w:val="00230BCE"/>
    <w:rsid w:val="00254D3B"/>
    <w:rsid w:val="00256007"/>
    <w:rsid w:val="00262EC2"/>
    <w:rsid w:val="00275DDB"/>
    <w:rsid w:val="0029752A"/>
    <w:rsid w:val="002B6EB0"/>
    <w:rsid w:val="002E195D"/>
    <w:rsid w:val="00336BEF"/>
    <w:rsid w:val="003B1BC3"/>
    <w:rsid w:val="003D62B1"/>
    <w:rsid w:val="004502C2"/>
    <w:rsid w:val="00460FEF"/>
    <w:rsid w:val="00484986"/>
    <w:rsid w:val="00484BB4"/>
    <w:rsid w:val="004C6FBF"/>
    <w:rsid w:val="004E5F96"/>
    <w:rsid w:val="00502FAC"/>
    <w:rsid w:val="00516097"/>
    <w:rsid w:val="00574F13"/>
    <w:rsid w:val="00592707"/>
    <w:rsid w:val="0059273A"/>
    <w:rsid w:val="005C7ABA"/>
    <w:rsid w:val="005D22D2"/>
    <w:rsid w:val="0060768D"/>
    <w:rsid w:val="00652D03"/>
    <w:rsid w:val="006638E9"/>
    <w:rsid w:val="006B1AE9"/>
    <w:rsid w:val="006B7371"/>
    <w:rsid w:val="006D2994"/>
    <w:rsid w:val="006E6859"/>
    <w:rsid w:val="00700BC0"/>
    <w:rsid w:val="00721B1B"/>
    <w:rsid w:val="00737B6B"/>
    <w:rsid w:val="0076607E"/>
    <w:rsid w:val="00766F72"/>
    <w:rsid w:val="00771A53"/>
    <w:rsid w:val="007978F2"/>
    <w:rsid w:val="007A01DA"/>
    <w:rsid w:val="007B3C0E"/>
    <w:rsid w:val="007B5E63"/>
    <w:rsid w:val="00806642"/>
    <w:rsid w:val="008146F7"/>
    <w:rsid w:val="00821B1F"/>
    <w:rsid w:val="00825D99"/>
    <w:rsid w:val="008459BB"/>
    <w:rsid w:val="008607A1"/>
    <w:rsid w:val="0087022E"/>
    <w:rsid w:val="008D7881"/>
    <w:rsid w:val="008E090D"/>
    <w:rsid w:val="008F7B9F"/>
    <w:rsid w:val="0090635F"/>
    <w:rsid w:val="00907D3F"/>
    <w:rsid w:val="009124A2"/>
    <w:rsid w:val="009213D1"/>
    <w:rsid w:val="00922762"/>
    <w:rsid w:val="0093381D"/>
    <w:rsid w:val="00941D32"/>
    <w:rsid w:val="00950CF2"/>
    <w:rsid w:val="00972740"/>
    <w:rsid w:val="009938B3"/>
    <w:rsid w:val="009B24FA"/>
    <w:rsid w:val="009D78A4"/>
    <w:rsid w:val="00A40D2F"/>
    <w:rsid w:val="00A67983"/>
    <w:rsid w:val="00A76FAE"/>
    <w:rsid w:val="00A85718"/>
    <w:rsid w:val="00AA5EB7"/>
    <w:rsid w:val="00AA67D8"/>
    <w:rsid w:val="00AC0B2A"/>
    <w:rsid w:val="00AE5397"/>
    <w:rsid w:val="00B00759"/>
    <w:rsid w:val="00B4091B"/>
    <w:rsid w:val="00B42CAA"/>
    <w:rsid w:val="00B656C8"/>
    <w:rsid w:val="00BB544D"/>
    <w:rsid w:val="00BD1817"/>
    <w:rsid w:val="00BD5693"/>
    <w:rsid w:val="00BE11A6"/>
    <w:rsid w:val="00C13175"/>
    <w:rsid w:val="00C14864"/>
    <w:rsid w:val="00C57915"/>
    <w:rsid w:val="00C60507"/>
    <w:rsid w:val="00C65067"/>
    <w:rsid w:val="00CD775A"/>
    <w:rsid w:val="00CF2910"/>
    <w:rsid w:val="00D00F22"/>
    <w:rsid w:val="00D10066"/>
    <w:rsid w:val="00D16FE8"/>
    <w:rsid w:val="00D2138C"/>
    <w:rsid w:val="00D7023A"/>
    <w:rsid w:val="00DA54F8"/>
    <w:rsid w:val="00DA5C5F"/>
    <w:rsid w:val="00DA7E35"/>
    <w:rsid w:val="00DD32F6"/>
    <w:rsid w:val="00DD7372"/>
    <w:rsid w:val="00E13AE5"/>
    <w:rsid w:val="00E376E3"/>
    <w:rsid w:val="00E37B8E"/>
    <w:rsid w:val="00E41085"/>
    <w:rsid w:val="00E61791"/>
    <w:rsid w:val="00E76A06"/>
    <w:rsid w:val="00E9699E"/>
    <w:rsid w:val="00EA61F3"/>
    <w:rsid w:val="00EB6B04"/>
    <w:rsid w:val="00F055EF"/>
    <w:rsid w:val="00F070CE"/>
    <w:rsid w:val="00F35A62"/>
    <w:rsid w:val="00F510BE"/>
    <w:rsid w:val="00F52D93"/>
    <w:rsid w:val="00F72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D3201-1231-409A-B842-FCC940C1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2740"/>
    <w:pPr>
      <w:keepNext/>
      <w:numPr>
        <w:numId w:val="1"/>
      </w:numPr>
      <w:suppressAutoHyphens/>
      <w:spacing w:after="0" w:line="240" w:lineRule="auto"/>
      <w:jc w:val="center"/>
      <w:outlineLvl w:val="0"/>
    </w:pPr>
    <w:rPr>
      <w:rFonts w:ascii="Helvetica" w:eastAsia="Times New Roman" w:hAnsi="Helvetica" w:cs="Helvetica"/>
      <w:b/>
      <w:sz w:val="24"/>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2,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a4"/>
    <w:uiPriority w:val="99"/>
    <w:unhideWhenUsed/>
    <w:qFormat/>
    <w:rsid w:val="00CF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apiid">
    <w:name w:val="js-apiid"/>
    <w:basedOn w:val="a0"/>
    <w:rsid w:val="00941D32"/>
  </w:style>
  <w:style w:type="paragraph" w:customStyle="1" w:styleId="a5">
    <w:name w:val="Знак Знак Знак Знак"/>
    <w:basedOn w:val="a"/>
    <w:rsid w:val="00972740"/>
    <w:pPr>
      <w:spacing w:after="0" w:line="240" w:lineRule="auto"/>
    </w:pPr>
    <w:rPr>
      <w:rFonts w:ascii="Verdana" w:eastAsia="Times New Roman" w:hAnsi="Verdana" w:cs="Verdana"/>
      <w:sz w:val="20"/>
      <w:szCs w:val="20"/>
      <w:lang w:val="en-US"/>
    </w:rPr>
  </w:style>
  <w:style w:type="character" w:customStyle="1" w:styleId="taxincluded">
    <w:name w:val="taxincluded"/>
    <w:basedOn w:val="a0"/>
    <w:rsid w:val="00972740"/>
  </w:style>
  <w:style w:type="character" w:customStyle="1" w:styleId="10">
    <w:name w:val="Заголовок 1 Знак"/>
    <w:basedOn w:val="a0"/>
    <w:link w:val="1"/>
    <w:uiPriority w:val="9"/>
    <w:rsid w:val="00972740"/>
    <w:rPr>
      <w:rFonts w:ascii="Helvetica" w:eastAsia="Times New Roman" w:hAnsi="Helvetica" w:cs="Helvetica"/>
      <w:b/>
      <w:sz w:val="24"/>
      <w:szCs w:val="20"/>
      <w:lang w:val="uk-UA" w:eastAsia="ar-SA"/>
    </w:rPr>
  </w:style>
  <w:style w:type="paragraph" w:styleId="a6">
    <w:name w:val="Balloon Text"/>
    <w:basedOn w:val="a"/>
    <w:link w:val="a7"/>
    <w:uiPriority w:val="99"/>
    <w:unhideWhenUsed/>
    <w:rsid w:val="00972740"/>
    <w:pPr>
      <w:spacing w:after="0" w:line="240" w:lineRule="auto"/>
    </w:pPr>
    <w:rPr>
      <w:rFonts w:ascii="Segoe UI" w:eastAsia="Times New Roman" w:hAnsi="Segoe UI" w:cs="Segoe UI"/>
      <w:sz w:val="18"/>
      <w:szCs w:val="18"/>
    </w:rPr>
  </w:style>
  <w:style w:type="character" w:customStyle="1" w:styleId="a7">
    <w:name w:val="Текст у виносці Знак"/>
    <w:basedOn w:val="a0"/>
    <w:link w:val="a6"/>
    <w:uiPriority w:val="99"/>
    <w:rsid w:val="00972740"/>
    <w:rPr>
      <w:rFonts w:ascii="Segoe UI" w:eastAsia="Times New Roman" w:hAnsi="Segoe UI" w:cs="Segoe UI"/>
      <w:sz w:val="18"/>
      <w:szCs w:val="18"/>
    </w:rPr>
  </w:style>
  <w:style w:type="character" w:customStyle="1" w:styleId="11">
    <w:name w:val="Основной шрифт абзаца1"/>
    <w:rsid w:val="00972740"/>
  </w:style>
  <w:style w:type="character" w:styleId="a8">
    <w:name w:val="Hyperlink"/>
    <w:basedOn w:val="a0"/>
    <w:uiPriority w:val="99"/>
    <w:rsid w:val="00972740"/>
    <w:rPr>
      <w:rFonts w:cs="Times New Roman"/>
      <w:color w:val="0000FF"/>
      <w:u w:val="single"/>
    </w:rPr>
  </w:style>
  <w:style w:type="character" w:customStyle="1" w:styleId="a9">
    <w:name w:val="Маркеры списка"/>
    <w:rsid w:val="00972740"/>
    <w:rPr>
      <w:rFonts w:ascii="OpenSymbol" w:hAnsi="OpenSymbol"/>
    </w:rPr>
  </w:style>
  <w:style w:type="paragraph" w:customStyle="1" w:styleId="aa">
    <w:name w:val="Заголовок"/>
    <w:basedOn w:val="a"/>
    <w:next w:val="ab"/>
    <w:rsid w:val="00972740"/>
    <w:pPr>
      <w:keepNext/>
      <w:suppressAutoHyphens/>
      <w:spacing w:before="240" w:after="120" w:line="240" w:lineRule="auto"/>
    </w:pPr>
    <w:rPr>
      <w:rFonts w:ascii="Arial" w:eastAsia="Microsoft YaHei" w:hAnsi="Arial" w:cs="Mangal"/>
      <w:sz w:val="28"/>
      <w:szCs w:val="28"/>
      <w:lang w:val="uk-UA" w:eastAsia="ar-SA"/>
    </w:rPr>
  </w:style>
  <w:style w:type="paragraph" w:styleId="ab">
    <w:name w:val="Body Text"/>
    <w:basedOn w:val="a"/>
    <w:link w:val="ac"/>
    <w:uiPriority w:val="99"/>
    <w:rsid w:val="00972740"/>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c">
    <w:name w:val="Основний текст Знак"/>
    <w:basedOn w:val="a0"/>
    <w:link w:val="ab"/>
    <w:uiPriority w:val="99"/>
    <w:rsid w:val="00972740"/>
    <w:rPr>
      <w:rFonts w:ascii="Times New Roman" w:eastAsia="Times New Roman" w:hAnsi="Times New Roman" w:cs="Times New Roman"/>
      <w:sz w:val="24"/>
      <w:szCs w:val="24"/>
      <w:lang w:val="uk-UA" w:eastAsia="ar-SA"/>
    </w:rPr>
  </w:style>
  <w:style w:type="paragraph" w:styleId="ad">
    <w:name w:val="List"/>
    <w:basedOn w:val="ab"/>
    <w:uiPriority w:val="99"/>
    <w:rsid w:val="00972740"/>
    <w:pPr>
      <w:spacing w:after="0"/>
      <w:jc w:val="both"/>
    </w:pPr>
    <w:rPr>
      <w:rFonts w:cs="Tahoma"/>
    </w:rPr>
  </w:style>
  <w:style w:type="paragraph" w:customStyle="1" w:styleId="12">
    <w:name w:val="Название1"/>
    <w:basedOn w:val="a"/>
    <w:rsid w:val="00972740"/>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13">
    <w:name w:val="Указатель1"/>
    <w:basedOn w:val="a"/>
    <w:rsid w:val="00972740"/>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21">
    <w:name w:val="Основной текст 21"/>
    <w:basedOn w:val="a"/>
    <w:rsid w:val="00972740"/>
    <w:pPr>
      <w:suppressAutoHyphens/>
      <w:spacing w:after="0" w:line="240" w:lineRule="auto"/>
      <w:jc w:val="center"/>
    </w:pPr>
    <w:rPr>
      <w:rFonts w:ascii="Times New Roman" w:eastAsia="Times New Roman" w:hAnsi="Times New Roman" w:cs="Times New Roman"/>
      <w:b/>
      <w:sz w:val="32"/>
      <w:szCs w:val="20"/>
      <w:lang w:val="uk-UA" w:eastAsia="ar-SA"/>
    </w:rPr>
  </w:style>
  <w:style w:type="paragraph" w:customStyle="1" w:styleId="ae">
    <w:name w:val="Содержимое таблицы"/>
    <w:basedOn w:val="a"/>
    <w:rsid w:val="00972740"/>
    <w:pPr>
      <w:suppressLineNumbers/>
      <w:suppressAutoHyphens/>
      <w:spacing w:after="0" w:line="240" w:lineRule="auto"/>
    </w:pPr>
    <w:rPr>
      <w:rFonts w:ascii="Times New Roman" w:eastAsia="Times New Roman" w:hAnsi="Times New Roman" w:cs="Times New Roman"/>
      <w:sz w:val="24"/>
      <w:szCs w:val="24"/>
      <w:lang w:val="uk-UA" w:eastAsia="ar-SA"/>
    </w:rPr>
  </w:style>
  <w:style w:type="paragraph" w:customStyle="1" w:styleId="af">
    <w:name w:val="Заголовок таблицы"/>
    <w:basedOn w:val="ae"/>
    <w:rsid w:val="00972740"/>
    <w:pPr>
      <w:jc w:val="center"/>
    </w:pPr>
    <w:rPr>
      <w:b/>
      <w:bCs/>
    </w:rPr>
  </w:style>
  <w:style w:type="paragraph" w:styleId="af0">
    <w:name w:val="Body Text Indent"/>
    <w:basedOn w:val="a"/>
    <w:link w:val="af1"/>
    <w:uiPriority w:val="99"/>
    <w:rsid w:val="00972740"/>
    <w:pPr>
      <w:suppressAutoHyphens/>
      <w:spacing w:after="120" w:line="240" w:lineRule="auto"/>
      <w:ind w:left="283"/>
    </w:pPr>
    <w:rPr>
      <w:rFonts w:ascii="Times New Roman" w:eastAsia="Times New Roman" w:hAnsi="Times New Roman" w:cs="Times New Roman"/>
      <w:sz w:val="24"/>
      <w:szCs w:val="24"/>
      <w:lang w:val="uk-UA" w:eastAsia="ar-SA"/>
    </w:rPr>
  </w:style>
  <w:style w:type="character" w:customStyle="1" w:styleId="af1">
    <w:name w:val="Основний текст з відступом Знак"/>
    <w:basedOn w:val="a0"/>
    <w:link w:val="af0"/>
    <w:uiPriority w:val="99"/>
    <w:rsid w:val="00972740"/>
    <w:rPr>
      <w:rFonts w:ascii="Times New Roman" w:eastAsia="Times New Roman" w:hAnsi="Times New Roman" w:cs="Times New Roman"/>
      <w:sz w:val="24"/>
      <w:szCs w:val="24"/>
      <w:lang w:val="uk-UA" w:eastAsia="ar-SA"/>
    </w:rPr>
  </w:style>
  <w:style w:type="table" w:styleId="af2">
    <w:name w:val="Table Grid"/>
    <w:basedOn w:val="a1"/>
    <w:uiPriority w:val="39"/>
    <w:rsid w:val="009727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4">
    <w:name w:val="Верхній колонтитул Знак"/>
    <w:basedOn w:val="a0"/>
    <w:link w:val="af3"/>
    <w:uiPriority w:val="99"/>
    <w:rsid w:val="00972740"/>
    <w:rPr>
      <w:rFonts w:ascii="Times New Roman" w:eastAsia="Times New Roman" w:hAnsi="Times New Roman" w:cs="Times New Roman"/>
      <w:sz w:val="24"/>
      <w:szCs w:val="24"/>
      <w:lang w:val="uk-UA" w:eastAsia="ar-SA"/>
    </w:rPr>
  </w:style>
  <w:style w:type="paragraph" w:styleId="af5">
    <w:name w:val="footer"/>
    <w:basedOn w:val="a"/>
    <w:link w:val="af6"/>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6">
    <w:name w:val="Нижній колонтитул Знак"/>
    <w:basedOn w:val="a0"/>
    <w:link w:val="af5"/>
    <w:uiPriority w:val="99"/>
    <w:rsid w:val="00972740"/>
    <w:rPr>
      <w:rFonts w:ascii="Times New Roman" w:eastAsia="Times New Roman" w:hAnsi="Times New Roman" w:cs="Times New Roman"/>
      <w:sz w:val="24"/>
      <w:szCs w:val="24"/>
      <w:lang w:val="uk-UA" w:eastAsia="ar-SA"/>
    </w:rPr>
  </w:style>
  <w:style w:type="character" w:customStyle="1" w:styleId="a4">
    <w:name w:val="Звичайний (веб) Знак"/>
    <w:aliases w:val="Обычный (веб) Знак Знак,Знак2 Знак,Обычный (веб) Знак1 Знак,Обычный (веб) Знак Знак1 Знак,Обычный (Web) Знак Знак Знак Знак Знак,Обычный (веб) Знак Знак Знак Знак,Обычный (веб) Знак2 Знак Знак Знак"/>
    <w:link w:val="a3"/>
    <w:uiPriority w:val="99"/>
    <w:locked/>
    <w:rsid w:val="0090635F"/>
    <w:rPr>
      <w:rFonts w:ascii="Times New Roman" w:eastAsia="Times New Roman" w:hAnsi="Times New Roman" w:cs="Times New Roman"/>
      <w:sz w:val="24"/>
      <w:szCs w:val="24"/>
      <w:lang w:eastAsia="ru-RU"/>
    </w:rPr>
  </w:style>
  <w:style w:type="paragraph" w:customStyle="1" w:styleId="rvps2">
    <w:name w:val="rvps2"/>
    <w:basedOn w:val="a"/>
    <w:rsid w:val="004C6FBF"/>
    <w:pPr>
      <w:suppressAutoHyphens/>
      <w:spacing w:before="280" w:after="280" w:line="240" w:lineRule="auto"/>
    </w:pPr>
    <w:rPr>
      <w:rFonts w:ascii="Times New Roman" w:eastAsia="Times New Roman" w:hAnsi="Times New Roman" w:cs="Times New Roman"/>
      <w:sz w:val="24"/>
      <w:szCs w:val="24"/>
      <w:lang w:eastAsia="ar-SA"/>
    </w:rPr>
  </w:style>
  <w:style w:type="paragraph" w:styleId="af7">
    <w:name w:val="List Paragraph"/>
    <w:aliases w:val="Chapter10,List Paragraph,Number Bullets,Текст таблицы,тв-Абзац списка,заголовок 1.1,AC List 01,Bullet List,FooterText,numbered,Paragraphe de liste1,GOST_TableList,Абзац списка литеральный,11111"/>
    <w:basedOn w:val="a"/>
    <w:link w:val="af8"/>
    <w:uiPriority w:val="99"/>
    <w:qFormat/>
    <w:rsid w:val="00B42CAA"/>
    <w:pPr>
      <w:ind w:left="720"/>
      <w:contextualSpacing/>
    </w:pPr>
  </w:style>
  <w:style w:type="character" w:styleId="af9">
    <w:name w:val="Subtle Emphasis"/>
    <w:basedOn w:val="a0"/>
    <w:uiPriority w:val="19"/>
    <w:qFormat/>
    <w:rsid w:val="00AA67D8"/>
    <w:rPr>
      <w:rFonts w:cs="Times New Roman"/>
      <w:i/>
      <w:iCs/>
      <w:color w:val="404040" w:themeColor="text1" w:themeTint="BF"/>
    </w:rPr>
  </w:style>
  <w:style w:type="paragraph" w:styleId="afa">
    <w:name w:val="No Spacing"/>
    <w:link w:val="afb"/>
    <w:uiPriority w:val="1"/>
    <w:qFormat/>
    <w:rsid w:val="00460FEF"/>
    <w:pPr>
      <w:suppressAutoHyphens/>
      <w:spacing w:after="0" w:line="240" w:lineRule="auto"/>
    </w:pPr>
    <w:rPr>
      <w:rFonts w:ascii="Calibri" w:eastAsia="Times New Roman" w:hAnsi="Calibri" w:cs="Times New Roman"/>
      <w:lang w:eastAsia="zh-CN"/>
    </w:rPr>
  </w:style>
  <w:style w:type="character" w:customStyle="1" w:styleId="afb">
    <w:name w:val="Без інтервалів Знак"/>
    <w:link w:val="afa"/>
    <w:uiPriority w:val="1"/>
    <w:locked/>
    <w:rsid w:val="00460FEF"/>
    <w:rPr>
      <w:rFonts w:ascii="Calibri" w:eastAsia="Times New Roman" w:hAnsi="Calibri" w:cs="Times New Roman"/>
      <w:lang w:eastAsia="zh-CN"/>
    </w:rPr>
  </w:style>
  <w:style w:type="table" w:customStyle="1" w:styleId="14">
    <w:name w:val="Сітка таблиці1"/>
    <w:basedOn w:val="a1"/>
    <w:next w:val="af2"/>
    <w:uiPriority w:val="39"/>
    <w:rsid w:val="0029752A"/>
    <w:pPr>
      <w:spacing w:after="0" w:line="240" w:lineRule="auto"/>
    </w:pPr>
    <w:rPr>
      <w:rFonts w:ascii="Liberation Serif" w:eastAsia="Droid Sans Fallback" w:hAnsi="Liberation Serif" w:cs="FreeSans"/>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uiPriority w:val="99"/>
    <w:rsid w:val="00C65067"/>
    <w:pPr>
      <w:suppressAutoHyphens/>
      <w:spacing w:after="200" w:line="276" w:lineRule="auto"/>
      <w:ind w:left="720"/>
    </w:pPr>
    <w:rPr>
      <w:rFonts w:ascii="Calibri" w:eastAsia="Calibri" w:hAnsi="Calibri" w:cs="Calibri"/>
      <w:lang w:eastAsia="ar-SA"/>
    </w:rPr>
  </w:style>
  <w:style w:type="character" w:customStyle="1" w:styleId="af8">
    <w:name w:val="Абзац списку Знак"/>
    <w:aliases w:val="Chapter10 Знак,List Paragraph Знак,Number Bullets Знак,Текст таблицы Знак,тв-Абзац списка Знак,заголовок 1.1 Знак,AC List 01 Знак,Bullet List Знак,FooterText Знак,numbered Знак,Paragraphe de liste1 Знак,GOST_TableList Знак,11111 Знак"/>
    <w:link w:val="af7"/>
    <w:uiPriority w:val="99"/>
    <w:qFormat/>
    <w:locked/>
    <w:rsid w:val="00C65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2694">
      <w:bodyDiv w:val="1"/>
      <w:marLeft w:val="0"/>
      <w:marRight w:val="0"/>
      <w:marTop w:val="0"/>
      <w:marBottom w:val="0"/>
      <w:divBdr>
        <w:top w:val="none" w:sz="0" w:space="0" w:color="auto"/>
        <w:left w:val="none" w:sz="0" w:space="0" w:color="auto"/>
        <w:bottom w:val="none" w:sz="0" w:space="0" w:color="auto"/>
        <w:right w:val="none" w:sz="0" w:space="0" w:color="auto"/>
      </w:divBdr>
    </w:div>
    <w:div w:id="33434282">
      <w:bodyDiv w:val="1"/>
      <w:marLeft w:val="0"/>
      <w:marRight w:val="0"/>
      <w:marTop w:val="0"/>
      <w:marBottom w:val="0"/>
      <w:divBdr>
        <w:top w:val="none" w:sz="0" w:space="0" w:color="auto"/>
        <w:left w:val="none" w:sz="0" w:space="0" w:color="auto"/>
        <w:bottom w:val="none" w:sz="0" w:space="0" w:color="auto"/>
        <w:right w:val="none" w:sz="0" w:space="0" w:color="auto"/>
      </w:divBdr>
    </w:div>
    <w:div w:id="39600313">
      <w:bodyDiv w:val="1"/>
      <w:marLeft w:val="0"/>
      <w:marRight w:val="0"/>
      <w:marTop w:val="0"/>
      <w:marBottom w:val="0"/>
      <w:divBdr>
        <w:top w:val="none" w:sz="0" w:space="0" w:color="auto"/>
        <w:left w:val="none" w:sz="0" w:space="0" w:color="auto"/>
        <w:bottom w:val="none" w:sz="0" w:space="0" w:color="auto"/>
        <w:right w:val="none" w:sz="0" w:space="0" w:color="auto"/>
      </w:divBdr>
    </w:div>
    <w:div w:id="55593483">
      <w:bodyDiv w:val="1"/>
      <w:marLeft w:val="0"/>
      <w:marRight w:val="0"/>
      <w:marTop w:val="0"/>
      <w:marBottom w:val="0"/>
      <w:divBdr>
        <w:top w:val="none" w:sz="0" w:space="0" w:color="auto"/>
        <w:left w:val="none" w:sz="0" w:space="0" w:color="auto"/>
        <w:bottom w:val="none" w:sz="0" w:space="0" w:color="auto"/>
        <w:right w:val="none" w:sz="0" w:space="0" w:color="auto"/>
      </w:divBdr>
    </w:div>
    <w:div w:id="81608682">
      <w:bodyDiv w:val="1"/>
      <w:marLeft w:val="0"/>
      <w:marRight w:val="0"/>
      <w:marTop w:val="0"/>
      <w:marBottom w:val="0"/>
      <w:divBdr>
        <w:top w:val="none" w:sz="0" w:space="0" w:color="auto"/>
        <w:left w:val="none" w:sz="0" w:space="0" w:color="auto"/>
        <w:bottom w:val="none" w:sz="0" w:space="0" w:color="auto"/>
        <w:right w:val="none" w:sz="0" w:space="0" w:color="auto"/>
      </w:divBdr>
    </w:div>
    <w:div w:id="130755894">
      <w:bodyDiv w:val="1"/>
      <w:marLeft w:val="0"/>
      <w:marRight w:val="0"/>
      <w:marTop w:val="0"/>
      <w:marBottom w:val="0"/>
      <w:divBdr>
        <w:top w:val="none" w:sz="0" w:space="0" w:color="auto"/>
        <w:left w:val="none" w:sz="0" w:space="0" w:color="auto"/>
        <w:bottom w:val="none" w:sz="0" w:space="0" w:color="auto"/>
        <w:right w:val="none" w:sz="0" w:space="0" w:color="auto"/>
      </w:divBdr>
    </w:div>
    <w:div w:id="163017139">
      <w:bodyDiv w:val="1"/>
      <w:marLeft w:val="0"/>
      <w:marRight w:val="0"/>
      <w:marTop w:val="0"/>
      <w:marBottom w:val="0"/>
      <w:divBdr>
        <w:top w:val="none" w:sz="0" w:space="0" w:color="auto"/>
        <w:left w:val="none" w:sz="0" w:space="0" w:color="auto"/>
        <w:bottom w:val="none" w:sz="0" w:space="0" w:color="auto"/>
        <w:right w:val="none" w:sz="0" w:space="0" w:color="auto"/>
      </w:divBdr>
    </w:div>
    <w:div w:id="180513805">
      <w:bodyDiv w:val="1"/>
      <w:marLeft w:val="0"/>
      <w:marRight w:val="0"/>
      <w:marTop w:val="0"/>
      <w:marBottom w:val="0"/>
      <w:divBdr>
        <w:top w:val="none" w:sz="0" w:space="0" w:color="auto"/>
        <w:left w:val="none" w:sz="0" w:space="0" w:color="auto"/>
        <w:bottom w:val="none" w:sz="0" w:space="0" w:color="auto"/>
        <w:right w:val="none" w:sz="0" w:space="0" w:color="auto"/>
      </w:divBdr>
      <w:divsChild>
        <w:div w:id="935089540">
          <w:marLeft w:val="0"/>
          <w:marRight w:val="0"/>
          <w:marTop w:val="0"/>
          <w:marBottom w:val="0"/>
          <w:divBdr>
            <w:top w:val="none" w:sz="0" w:space="0" w:color="auto"/>
            <w:left w:val="none" w:sz="0" w:space="0" w:color="auto"/>
            <w:bottom w:val="none" w:sz="0" w:space="0" w:color="auto"/>
            <w:right w:val="none" w:sz="0" w:space="0" w:color="auto"/>
          </w:divBdr>
        </w:div>
      </w:divsChild>
    </w:div>
    <w:div w:id="212085786">
      <w:bodyDiv w:val="1"/>
      <w:marLeft w:val="0"/>
      <w:marRight w:val="0"/>
      <w:marTop w:val="0"/>
      <w:marBottom w:val="0"/>
      <w:divBdr>
        <w:top w:val="none" w:sz="0" w:space="0" w:color="auto"/>
        <w:left w:val="none" w:sz="0" w:space="0" w:color="auto"/>
        <w:bottom w:val="none" w:sz="0" w:space="0" w:color="auto"/>
        <w:right w:val="none" w:sz="0" w:space="0" w:color="auto"/>
      </w:divBdr>
    </w:div>
    <w:div w:id="230775742">
      <w:bodyDiv w:val="1"/>
      <w:marLeft w:val="0"/>
      <w:marRight w:val="0"/>
      <w:marTop w:val="0"/>
      <w:marBottom w:val="0"/>
      <w:divBdr>
        <w:top w:val="none" w:sz="0" w:space="0" w:color="auto"/>
        <w:left w:val="none" w:sz="0" w:space="0" w:color="auto"/>
        <w:bottom w:val="none" w:sz="0" w:space="0" w:color="auto"/>
        <w:right w:val="none" w:sz="0" w:space="0" w:color="auto"/>
      </w:divBdr>
      <w:divsChild>
        <w:div w:id="958492172">
          <w:marLeft w:val="0"/>
          <w:marRight w:val="0"/>
          <w:marTop w:val="0"/>
          <w:marBottom w:val="0"/>
          <w:divBdr>
            <w:top w:val="none" w:sz="0" w:space="0" w:color="auto"/>
            <w:left w:val="none" w:sz="0" w:space="0" w:color="auto"/>
            <w:bottom w:val="none" w:sz="0" w:space="0" w:color="auto"/>
            <w:right w:val="none" w:sz="0" w:space="0" w:color="auto"/>
          </w:divBdr>
        </w:div>
      </w:divsChild>
    </w:div>
    <w:div w:id="231620710">
      <w:bodyDiv w:val="1"/>
      <w:marLeft w:val="0"/>
      <w:marRight w:val="0"/>
      <w:marTop w:val="0"/>
      <w:marBottom w:val="0"/>
      <w:divBdr>
        <w:top w:val="none" w:sz="0" w:space="0" w:color="auto"/>
        <w:left w:val="none" w:sz="0" w:space="0" w:color="auto"/>
        <w:bottom w:val="none" w:sz="0" w:space="0" w:color="auto"/>
        <w:right w:val="none" w:sz="0" w:space="0" w:color="auto"/>
      </w:divBdr>
    </w:div>
    <w:div w:id="243301650">
      <w:bodyDiv w:val="1"/>
      <w:marLeft w:val="0"/>
      <w:marRight w:val="0"/>
      <w:marTop w:val="0"/>
      <w:marBottom w:val="0"/>
      <w:divBdr>
        <w:top w:val="none" w:sz="0" w:space="0" w:color="auto"/>
        <w:left w:val="none" w:sz="0" w:space="0" w:color="auto"/>
        <w:bottom w:val="none" w:sz="0" w:space="0" w:color="auto"/>
        <w:right w:val="none" w:sz="0" w:space="0" w:color="auto"/>
      </w:divBdr>
    </w:div>
    <w:div w:id="262806393">
      <w:bodyDiv w:val="1"/>
      <w:marLeft w:val="0"/>
      <w:marRight w:val="0"/>
      <w:marTop w:val="0"/>
      <w:marBottom w:val="0"/>
      <w:divBdr>
        <w:top w:val="none" w:sz="0" w:space="0" w:color="auto"/>
        <w:left w:val="none" w:sz="0" w:space="0" w:color="auto"/>
        <w:bottom w:val="none" w:sz="0" w:space="0" w:color="auto"/>
        <w:right w:val="none" w:sz="0" w:space="0" w:color="auto"/>
      </w:divBdr>
    </w:div>
    <w:div w:id="263195957">
      <w:bodyDiv w:val="1"/>
      <w:marLeft w:val="0"/>
      <w:marRight w:val="0"/>
      <w:marTop w:val="0"/>
      <w:marBottom w:val="0"/>
      <w:divBdr>
        <w:top w:val="none" w:sz="0" w:space="0" w:color="auto"/>
        <w:left w:val="none" w:sz="0" w:space="0" w:color="auto"/>
        <w:bottom w:val="none" w:sz="0" w:space="0" w:color="auto"/>
        <w:right w:val="none" w:sz="0" w:space="0" w:color="auto"/>
      </w:divBdr>
    </w:div>
    <w:div w:id="292906358">
      <w:bodyDiv w:val="1"/>
      <w:marLeft w:val="0"/>
      <w:marRight w:val="0"/>
      <w:marTop w:val="0"/>
      <w:marBottom w:val="0"/>
      <w:divBdr>
        <w:top w:val="none" w:sz="0" w:space="0" w:color="auto"/>
        <w:left w:val="none" w:sz="0" w:space="0" w:color="auto"/>
        <w:bottom w:val="none" w:sz="0" w:space="0" w:color="auto"/>
        <w:right w:val="none" w:sz="0" w:space="0" w:color="auto"/>
      </w:divBdr>
      <w:divsChild>
        <w:div w:id="470903933">
          <w:marLeft w:val="0"/>
          <w:marRight w:val="0"/>
          <w:marTop w:val="0"/>
          <w:marBottom w:val="0"/>
          <w:divBdr>
            <w:top w:val="none" w:sz="0" w:space="0" w:color="auto"/>
            <w:left w:val="none" w:sz="0" w:space="0" w:color="auto"/>
            <w:bottom w:val="none" w:sz="0" w:space="0" w:color="auto"/>
            <w:right w:val="none" w:sz="0" w:space="0" w:color="auto"/>
          </w:divBdr>
        </w:div>
      </w:divsChild>
    </w:div>
    <w:div w:id="298148229">
      <w:bodyDiv w:val="1"/>
      <w:marLeft w:val="0"/>
      <w:marRight w:val="0"/>
      <w:marTop w:val="0"/>
      <w:marBottom w:val="0"/>
      <w:divBdr>
        <w:top w:val="none" w:sz="0" w:space="0" w:color="auto"/>
        <w:left w:val="none" w:sz="0" w:space="0" w:color="auto"/>
        <w:bottom w:val="none" w:sz="0" w:space="0" w:color="auto"/>
        <w:right w:val="none" w:sz="0" w:space="0" w:color="auto"/>
      </w:divBdr>
    </w:div>
    <w:div w:id="300572331">
      <w:bodyDiv w:val="1"/>
      <w:marLeft w:val="0"/>
      <w:marRight w:val="0"/>
      <w:marTop w:val="0"/>
      <w:marBottom w:val="0"/>
      <w:divBdr>
        <w:top w:val="none" w:sz="0" w:space="0" w:color="auto"/>
        <w:left w:val="none" w:sz="0" w:space="0" w:color="auto"/>
        <w:bottom w:val="none" w:sz="0" w:space="0" w:color="auto"/>
        <w:right w:val="none" w:sz="0" w:space="0" w:color="auto"/>
      </w:divBdr>
    </w:div>
    <w:div w:id="306666586">
      <w:bodyDiv w:val="1"/>
      <w:marLeft w:val="0"/>
      <w:marRight w:val="0"/>
      <w:marTop w:val="0"/>
      <w:marBottom w:val="0"/>
      <w:divBdr>
        <w:top w:val="none" w:sz="0" w:space="0" w:color="auto"/>
        <w:left w:val="none" w:sz="0" w:space="0" w:color="auto"/>
        <w:bottom w:val="none" w:sz="0" w:space="0" w:color="auto"/>
        <w:right w:val="none" w:sz="0" w:space="0" w:color="auto"/>
      </w:divBdr>
    </w:div>
    <w:div w:id="315962805">
      <w:bodyDiv w:val="1"/>
      <w:marLeft w:val="0"/>
      <w:marRight w:val="0"/>
      <w:marTop w:val="0"/>
      <w:marBottom w:val="0"/>
      <w:divBdr>
        <w:top w:val="none" w:sz="0" w:space="0" w:color="auto"/>
        <w:left w:val="none" w:sz="0" w:space="0" w:color="auto"/>
        <w:bottom w:val="none" w:sz="0" w:space="0" w:color="auto"/>
        <w:right w:val="none" w:sz="0" w:space="0" w:color="auto"/>
      </w:divBdr>
    </w:div>
    <w:div w:id="330521913">
      <w:bodyDiv w:val="1"/>
      <w:marLeft w:val="0"/>
      <w:marRight w:val="0"/>
      <w:marTop w:val="0"/>
      <w:marBottom w:val="0"/>
      <w:divBdr>
        <w:top w:val="none" w:sz="0" w:space="0" w:color="auto"/>
        <w:left w:val="none" w:sz="0" w:space="0" w:color="auto"/>
        <w:bottom w:val="none" w:sz="0" w:space="0" w:color="auto"/>
        <w:right w:val="none" w:sz="0" w:space="0" w:color="auto"/>
      </w:divBdr>
    </w:div>
    <w:div w:id="398482749">
      <w:bodyDiv w:val="1"/>
      <w:marLeft w:val="0"/>
      <w:marRight w:val="0"/>
      <w:marTop w:val="0"/>
      <w:marBottom w:val="0"/>
      <w:divBdr>
        <w:top w:val="none" w:sz="0" w:space="0" w:color="auto"/>
        <w:left w:val="none" w:sz="0" w:space="0" w:color="auto"/>
        <w:bottom w:val="none" w:sz="0" w:space="0" w:color="auto"/>
        <w:right w:val="none" w:sz="0" w:space="0" w:color="auto"/>
      </w:divBdr>
    </w:div>
    <w:div w:id="399402503">
      <w:bodyDiv w:val="1"/>
      <w:marLeft w:val="0"/>
      <w:marRight w:val="0"/>
      <w:marTop w:val="0"/>
      <w:marBottom w:val="0"/>
      <w:divBdr>
        <w:top w:val="none" w:sz="0" w:space="0" w:color="auto"/>
        <w:left w:val="none" w:sz="0" w:space="0" w:color="auto"/>
        <w:bottom w:val="none" w:sz="0" w:space="0" w:color="auto"/>
        <w:right w:val="none" w:sz="0" w:space="0" w:color="auto"/>
      </w:divBdr>
    </w:div>
    <w:div w:id="424225103">
      <w:bodyDiv w:val="1"/>
      <w:marLeft w:val="0"/>
      <w:marRight w:val="0"/>
      <w:marTop w:val="0"/>
      <w:marBottom w:val="0"/>
      <w:divBdr>
        <w:top w:val="none" w:sz="0" w:space="0" w:color="auto"/>
        <w:left w:val="none" w:sz="0" w:space="0" w:color="auto"/>
        <w:bottom w:val="none" w:sz="0" w:space="0" w:color="auto"/>
        <w:right w:val="none" w:sz="0" w:space="0" w:color="auto"/>
      </w:divBdr>
    </w:div>
    <w:div w:id="426972310">
      <w:bodyDiv w:val="1"/>
      <w:marLeft w:val="0"/>
      <w:marRight w:val="0"/>
      <w:marTop w:val="0"/>
      <w:marBottom w:val="0"/>
      <w:divBdr>
        <w:top w:val="none" w:sz="0" w:space="0" w:color="auto"/>
        <w:left w:val="none" w:sz="0" w:space="0" w:color="auto"/>
        <w:bottom w:val="none" w:sz="0" w:space="0" w:color="auto"/>
        <w:right w:val="none" w:sz="0" w:space="0" w:color="auto"/>
      </w:divBdr>
    </w:div>
    <w:div w:id="436607339">
      <w:bodyDiv w:val="1"/>
      <w:marLeft w:val="0"/>
      <w:marRight w:val="0"/>
      <w:marTop w:val="0"/>
      <w:marBottom w:val="0"/>
      <w:divBdr>
        <w:top w:val="none" w:sz="0" w:space="0" w:color="auto"/>
        <w:left w:val="none" w:sz="0" w:space="0" w:color="auto"/>
        <w:bottom w:val="none" w:sz="0" w:space="0" w:color="auto"/>
        <w:right w:val="none" w:sz="0" w:space="0" w:color="auto"/>
      </w:divBdr>
    </w:div>
    <w:div w:id="465049783">
      <w:bodyDiv w:val="1"/>
      <w:marLeft w:val="0"/>
      <w:marRight w:val="0"/>
      <w:marTop w:val="0"/>
      <w:marBottom w:val="0"/>
      <w:divBdr>
        <w:top w:val="none" w:sz="0" w:space="0" w:color="auto"/>
        <w:left w:val="none" w:sz="0" w:space="0" w:color="auto"/>
        <w:bottom w:val="none" w:sz="0" w:space="0" w:color="auto"/>
        <w:right w:val="none" w:sz="0" w:space="0" w:color="auto"/>
      </w:divBdr>
    </w:div>
    <w:div w:id="475219114">
      <w:bodyDiv w:val="1"/>
      <w:marLeft w:val="0"/>
      <w:marRight w:val="0"/>
      <w:marTop w:val="0"/>
      <w:marBottom w:val="0"/>
      <w:divBdr>
        <w:top w:val="none" w:sz="0" w:space="0" w:color="auto"/>
        <w:left w:val="none" w:sz="0" w:space="0" w:color="auto"/>
        <w:bottom w:val="none" w:sz="0" w:space="0" w:color="auto"/>
        <w:right w:val="none" w:sz="0" w:space="0" w:color="auto"/>
      </w:divBdr>
    </w:div>
    <w:div w:id="486213650">
      <w:bodyDiv w:val="1"/>
      <w:marLeft w:val="0"/>
      <w:marRight w:val="0"/>
      <w:marTop w:val="0"/>
      <w:marBottom w:val="0"/>
      <w:divBdr>
        <w:top w:val="none" w:sz="0" w:space="0" w:color="auto"/>
        <w:left w:val="none" w:sz="0" w:space="0" w:color="auto"/>
        <w:bottom w:val="none" w:sz="0" w:space="0" w:color="auto"/>
        <w:right w:val="none" w:sz="0" w:space="0" w:color="auto"/>
      </w:divBdr>
    </w:div>
    <w:div w:id="524369227">
      <w:bodyDiv w:val="1"/>
      <w:marLeft w:val="0"/>
      <w:marRight w:val="0"/>
      <w:marTop w:val="0"/>
      <w:marBottom w:val="0"/>
      <w:divBdr>
        <w:top w:val="none" w:sz="0" w:space="0" w:color="auto"/>
        <w:left w:val="none" w:sz="0" w:space="0" w:color="auto"/>
        <w:bottom w:val="none" w:sz="0" w:space="0" w:color="auto"/>
        <w:right w:val="none" w:sz="0" w:space="0" w:color="auto"/>
      </w:divBdr>
    </w:div>
    <w:div w:id="545487216">
      <w:bodyDiv w:val="1"/>
      <w:marLeft w:val="0"/>
      <w:marRight w:val="0"/>
      <w:marTop w:val="0"/>
      <w:marBottom w:val="0"/>
      <w:divBdr>
        <w:top w:val="none" w:sz="0" w:space="0" w:color="auto"/>
        <w:left w:val="none" w:sz="0" w:space="0" w:color="auto"/>
        <w:bottom w:val="none" w:sz="0" w:space="0" w:color="auto"/>
        <w:right w:val="none" w:sz="0" w:space="0" w:color="auto"/>
      </w:divBdr>
    </w:div>
    <w:div w:id="553085493">
      <w:bodyDiv w:val="1"/>
      <w:marLeft w:val="0"/>
      <w:marRight w:val="0"/>
      <w:marTop w:val="0"/>
      <w:marBottom w:val="0"/>
      <w:divBdr>
        <w:top w:val="none" w:sz="0" w:space="0" w:color="auto"/>
        <w:left w:val="none" w:sz="0" w:space="0" w:color="auto"/>
        <w:bottom w:val="none" w:sz="0" w:space="0" w:color="auto"/>
        <w:right w:val="none" w:sz="0" w:space="0" w:color="auto"/>
      </w:divBdr>
    </w:div>
    <w:div w:id="565654216">
      <w:bodyDiv w:val="1"/>
      <w:marLeft w:val="0"/>
      <w:marRight w:val="0"/>
      <w:marTop w:val="0"/>
      <w:marBottom w:val="0"/>
      <w:divBdr>
        <w:top w:val="none" w:sz="0" w:space="0" w:color="auto"/>
        <w:left w:val="none" w:sz="0" w:space="0" w:color="auto"/>
        <w:bottom w:val="none" w:sz="0" w:space="0" w:color="auto"/>
        <w:right w:val="none" w:sz="0" w:space="0" w:color="auto"/>
      </w:divBdr>
    </w:div>
    <w:div w:id="583078065">
      <w:bodyDiv w:val="1"/>
      <w:marLeft w:val="0"/>
      <w:marRight w:val="0"/>
      <w:marTop w:val="0"/>
      <w:marBottom w:val="0"/>
      <w:divBdr>
        <w:top w:val="none" w:sz="0" w:space="0" w:color="auto"/>
        <w:left w:val="none" w:sz="0" w:space="0" w:color="auto"/>
        <w:bottom w:val="none" w:sz="0" w:space="0" w:color="auto"/>
        <w:right w:val="none" w:sz="0" w:space="0" w:color="auto"/>
      </w:divBdr>
    </w:div>
    <w:div w:id="587731070">
      <w:bodyDiv w:val="1"/>
      <w:marLeft w:val="0"/>
      <w:marRight w:val="0"/>
      <w:marTop w:val="0"/>
      <w:marBottom w:val="0"/>
      <w:divBdr>
        <w:top w:val="none" w:sz="0" w:space="0" w:color="auto"/>
        <w:left w:val="none" w:sz="0" w:space="0" w:color="auto"/>
        <w:bottom w:val="none" w:sz="0" w:space="0" w:color="auto"/>
        <w:right w:val="none" w:sz="0" w:space="0" w:color="auto"/>
      </w:divBdr>
    </w:div>
    <w:div w:id="597637908">
      <w:bodyDiv w:val="1"/>
      <w:marLeft w:val="0"/>
      <w:marRight w:val="0"/>
      <w:marTop w:val="0"/>
      <w:marBottom w:val="0"/>
      <w:divBdr>
        <w:top w:val="none" w:sz="0" w:space="0" w:color="auto"/>
        <w:left w:val="none" w:sz="0" w:space="0" w:color="auto"/>
        <w:bottom w:val="none" w:sz="0" w:space="0" w:color="auto"/>
        <w:right w:val="none" w:sz="0" w:space="0" w:color="auto"/>
      </w:divBdr>
    </w:div>
    <w:div w:id="609318027">
      <w:bodyDiv w:val="1"/>
      <w:marLeft w:val="0"/>
      <w:marRight w:val="0"/>
      <w:marTop w:val="0"/>
      <w:marBottom w:val="0"/>
      <w:divBdr>
        <w:top w:val="none" w:sz="0" w:space="0" w:color="auto"/>
        <w:left w:val="none" w:sz="0" w:space="0" w:color="auto"/>
        <w:bottom w:val="none" w:sz="0" w:space="0" w:color="auto"/>
        <w:right w:val="none" w:sz="0" w:space="0" w:color="auto"/>
      </w:divBdr>
    </w:div>
    <w:div w:id="645356140">
      <w:bodyDiv w:val="1"/>
      <w:marLeft w:val="0"/>
      <w:marRight w:val="0"/>
      <w:marTop w:val="0"/>
      <w:marBottom w:val="0"/>
      <w:divBdr>
        <w:top w:val="none" w:sz="0" w:space="0" w:color="auto"/>
        <w:left w:val="none" w:sz="0" w:space="0" w:color="auto"/>
        <w:bottom w:val="none" w:sz="0" w:space="0" w:color="auto"/>
        <w:right w:val="none" w:sz="0" w:space="0" w:color="auto"/>
      </w:divBdr>
    </w:div>
    <w:div w:id="684864462">
      <w:bodyDiv w:val="1"/>
      <w:marLeft w:val="0"/>
      <w:marRight w:val="0"/>
      <w:marTop w:val="0"/>
      <w:marBottom w:val="0"/>
      <w:divBdr>
        <w:top w:val="none" w:sz="0" w:space="0" w:color="auto"/>
        <w:left w:val="none" w:sz="0" w:space="0" w:color="auto"/>
        <w:bottom w:val="none" w:sz="0" w:space="0" w:color="auto"/>
        <w:right w:val="none" w:sz="0" w:space="0" w:color="auto"/>
      </w:divBdr>
    </w:div>
    <w:div w:id="708261071">
      <w:bodyDiv w:val="1"/>
      <w:marLeft w:val="0"/>
      <w:marRight w:val="0"/>
      <w:marTop w:val="0"/>
      <w:marBottom w:val="0"/>
      <w:divBdr>
        <w:top w:val="none" w:sz="0" w:space="0" w:color="auto"/>
        <w:left w:val="none" w:sz="0" w:space="0" w:color="auto"/>
        <w:bottom w:val="none" w:sz="0" w:space="0" w:color="auto"/>
        <w:right w:val="none" w:sz="0" w:space="0" w:color="auto"/>
      </w:divBdr>
    </w:div>
    <w:div w:id="747117321">
      <w:bodyDiv w:val="1"/>
      <w:marLeft w:val="0"/>
      <w:marRight w:val="0"/>
      <w:marTop w:val="0"/>
      <w:marBottom w:val="0"/>
      <w:divBdr>
        <w:top w:val="none" w:sz="0" w:space="0" w:color="auto"/>
        <w:left w:val="none" w:sz="0" w:space="0" w:color="auto"/>
        <w:bottom w:val="none" w:sz="0" w:space="0" w:color="auto"/>
        <w:right w:val="none" w:sz="0" w:space="0" w:color="auto"/>
      </w:divBdr>
      <w:divsChild>
        <w:div w:id="2102406925">
          <w:marLeft w:val="0"/>
          <w:marRight w:val="0"/>
          <w:marTop w:val="0"/>
          <w:marBottom w:val="0"/>
          <w:divBdr>
            <w:top w:val="none" w:sz="0" w:space="0" w:color="auto"/>
            <w:left w:val="none" w:sz="0" w:space="0" w:color="auto"/>
            <w:bottom w:val="none" w:sz="0" w:space="0" w:color="auto"/>
            <w:right w:val="none" w:sz="0" w:space="0" w:color="auto"/>
          </w:divBdr>
        </w:div>
      </w:divsChild>
    </w:div>
    <w:div w:id="768740729">
      <w:bodyDiv w:val="1"/>
      <w:marLeft w:val="0"/>
      <w:marRight w:val="0"/>
      <w:marTop w:val="0"/>
      <w:marBottom w:val="0"/>
      <w:divBdr>
        <w:top w:val="none" w:sz="0" w:space="0" w:color="auto"/>
        <w:left w:val="none" w:sz="0" w:space="0" w:color="auto"/>
        <w:bottom w:val="none" w:sz="0" w:space="0" w:color="auto"/>
        <w:right w:val="none" w:sz="0" w:space="0" w:color="auto"/>
      </w:divBdr>
    </w:div>
    <w:div w:id="779182190">
      <w:bodyDiv w:val="1"/>
      <w:marLeft w:val="0"/>
      <w:marRight w:val="0"/>
      <w:marTop w:val="0"/>
      <w:marBottom w:val="0"/>
      <w:divBdr>
        <w:top w:val="none" w:sz="0" w:space="0" w:color="auto"/>
        <w:left w:val="none" w:sz="0" w:space="0" w:color="auto"/>
        <w:bottom w:val="none" w:sz="0" w:space="0" w:color="auto"/>
        <w:right w:val="none" w:sz="0" w:space="0" w:color="auto"/>
      </w:divBdr>
    </w:div>
    <w:div w:id="788282828">
      <w:bodyDiv w:val="1"/>
      <w:marLeft w:val="0"/>
      <w:marRight w:val="0"/>
      <w:marTop w:val="0"/>
      <w:marBottom w:val="0"/>
      <w:divBdr>
        <w:top w:val="none" w:sz="0" w:space="0" w:color="auto"/>
        <w:left w:val="none" w:sz="0" w:space="0" w:color="auto"/>
        <w:bottom w:val="none" w:sz="0" w:space="0" w:color="auto"/>
        <w:right w:val="none" w:sz="0" w:space="0" w:color="auto"/>
      </w:divBdr>
      <w:divsChild>
        <w:div w:id="348222390">
          <w:marLeft w:val="0"/>
          <w:marRight w:val="0"/>
          <w:marTop w:val="0"/>
          <w:marBottom w:val="0"/>
          <w:divBdr>
            <w:top w:val="none" w:sz="0" w:space="0" w:color="auto"/>
            <w:left w:val="none" w:sz="0" w:space="0" w:color="auto"/>
            <w:bottom w:val="none" w:sz="0" w:space="0" w:color="auto"/>
            <w:right w:val="none" w:sz="0" w:space="0" w:color="auto"/>
          </w:divBdr>
        </w:div>
      </w:divsChild>
    </w:div>
    <w:div w:id="791486525">
      <w:bodyDiv w:val="1"/>
      <w:marLeft w:val="0"/>
      <w:marRight w:val="0"/>
      <w:marTop w:val="0"/>
      <w:marBottom w:val="0"/>
      <w:divBdr>
        <w:top w:val="none" w:sz="0" w:space="0" w:color="auto"/>
        <w:left w:val="none" w:sz="0" w:space="0" w:color="auto"/>
        <w:bottom w:val="none" w:sz="0" w:space="0" w:color="auto"/>
        <w:right w:val="none" w:sz="0" w:space="0" w:color="auto"/>
      </w:divBdr>
    </w:div>
    <w:div w:id="830295605">
      <w:bodyDiv w:val="1"/>
      <w:marLeft w:val="0"/>
      <w:marRight w:val="0"/>
      <w:marTop w:val="0"/>
      <w:marBottom w:val="0"/>
      <w:divBdr>
        <w:top w:val="none" w:sz="0" w:space="0" w:color="auto"/>
        <w:left w:val="none" w:sz="0" w:space="0" w:color="auto"/>
        <w:bottom w:val="none" w:sz="0" w:space="0" w:color="auto"/>
        <w:right w:val="none" w:sz="0" w:space="0" w:color="auto"/>
      </w:divBdr>
      <w:divsChild>
        <w:div w:id="1733193216">
          <w:marLeft w:val="0"/>
          <w:marRight w:val="0"/>
          <w:marTop w:val="0"/>
          <w:marBottom w:val="0"/>
          <w:divBdr>
            <w:top w:val="none" w:sz="0" w:space="0" w:color="auto"/>
            <w:left w:val="none" w:sz="0" w:space="0" w:color="auto"/>
            <w:bottom w:val="none" w:sz="0" w:space="0" w:color="auto"/>
            <w:right w:val="none" w:sz="0" w:space="0" w:color="auto"/>
          </w:divBdr>
        </w:div>
      </w:divsChild>
    </w:div>
    <w:div w:id="833687544">
      <w:bodyDiv w:val="1"/>
      <w:marLeft w:val="0"/>
      <w:marRight w:val="0"/>
      <w:marTop w:val="0"/>
      <w:marBottom w:val="0"/>
      <w:divBdr>
        <w:top w:val="none" w:sz="0" w:space="0" w:color="auto"/>
        <w:left w:val="none" w:sz="0" w:space="0" w:color="auto"/>
        <w:bottom w:val="none" w:sz="0" w:space="0" w:color="auto"/>
        <w:right w:val="none" w:sz="0" w:space="0" w:color="auto"/>
      </w:divBdr>
    </w:div>
    <w:div w:id="839853528">
      <w:bodyDiv w:val="1"/>
      <w:marLeft w:val="0"/>
      <w:marRight w:val="0"/>
      <w:marTop w:val="0"/>
      <w:marBottom w:val="0"/>
      <w:divBdr>
        <w:top w:val="none" w:sz="0" w:space="0" w:color="auto"/>
        <w:left w:val="none" w:sz="0" w:space="0" w:color="auto"/>
        <w:bottom w:val="none" w:sz="0" w:space="0" w:color="auto"/>
        <w:right w:val="none" w:sz="0" w:space="0" w:color="auto"/>
      </w:divBdr>
      <w:divsChild>
        <w:div w:id="904486809">
          <w:marLeft w:val="0"/>
          <w:marRight w:val="0"/>
          <w:marTop w:val="0"/>
          <w:marBottom w:val="0"/>
          <w:divBdr>
            <w:top w:val="none" w:sz="0" w:space="0" w:color="auto"/>
            <w:left w:val="none" w:sz="0" w:space="0" w:color="auto"/>
            <w:bottom w:val="none" w:sz="0" w:space="0" w:color="auto"/>
            <w:right w:val="none" w:sz="0" w:space="0" w:color="auto"/>
          </w:divBdr>
        </w:div>
      </w:divsChild>
    </w:div>
    <w:div w:id="850875105">
      <w:bodyDiv w:val="1"/>
      <w:marLeft w:val="0"/>
      <w:marRight w:val="0"/>
      <w:marTop w:val="0"/>
      <w:marBottom w:val="0"/>
      <w:divBdr>
        <w:top w:val="none" w:sz="0" w:space="0" w:color="auto"/>
        <w:left w:val="none" w:sz="0" w:space="0" w:color="auto"/>
        <w:bottom w:val="none" w:sz="0" w:space="0" w:color="auto"/>
        <w:right w:val="none" w:sz="0" w:space="0" w:color="auto"/>
      </w:divBdr>
      <w:divsChild>
        <w:div w:id="2059277954">
          <w:marLeft w:val="0"/>
          <w:marRight w:val="0"/>
          <w:marTop w:val="0"/>
          <w:marBottom w:val="0"/>
          <w:divBdr>
            <w:top w:val="none" w:sz="0" w:space="0" w:color="auto"/>
            <w:left w:val="none" w:sz="0" w:space="0" w:color="auto"/>
            <w:bottom w:val="none" w:sz="0" w:space="0" w:color="auto"/>
            <w:right w:val="none" w:sz="0" w:space="0" w:color="auto"/>
          </w:divBdr>
        </w:div>
      </w:divsChild>
    </w:div>
    <w:div w:id="930773753">
      <w:bodyDiv w:val="1"/>
      <w:marLeft w:val="0"/>
      <w:marRight w:val="0"/>
      <w:marTop w:val="0"/>
      <w:marBottom w:val="0"/>
      <w:divBdr>
        <w:top w:val="none" w:sz="0" w:space="0" w:color="auto"/>
        <w:left w:val="none" w:sz="0" w:space="0" w:color="auto"/>
        <w:bottom w:val="none" w:sz="0" w:space="0" w:color="auto"/>
        <w:right w:val="none" w:sz="0" w:space="0" w:color="auto"/>
      </w:divBdr>
    </w:div>
    <w:div w:id="943420640">
      <w:bodyDiv w:val="1"/>
      <w:marLeft w:val="0"/>
      <w:marRight w:val="0"/>
      <w:marTop w:val="0"/>
      <w:marBottom w:val="0"/>
      <w:divBdr>
        <w:top w:val="none" w:sz="0" w:space="0" w:color="auto"/>
        <w:left w:val="none" w:sz="0" w:space="0" w:color="auto"/>
        <w:bottom w:val="none" w:sz="0" w:space="0" w:color="auto"/>
        <w:right w:val="none" w:sz="0" w:space="0" w:color="auto"/>
      </w:divBdr>
    </w:div>
    <w:div w:id="981039717">
      <w:bodyDiv w:val="1"/>
      <w:marLeft w:val="0"/>
      <w:marRight w:val="0"/>
      <w:marTop w:val="0"/>
      <w:marBottom w:val="0"/>
      <w:divBdr>
        <w:top w:val="none" w:sz="0" w:space="0" w:color="auto"/>
        <w:left w:val="none" w:sz="0" w:space="0" w:color="auto"/>
        <w:bottom w:val="none" w:sz="0" w:space="0" w:color="auto"/>
        <w:right w:val="none" w:sz="0" w:space="0" w:color="auto"/>
      </w:divBdr>
    </w:div>
    <w:div w:id="992946686">
      <w:bodyDiv w:val="1"/>
      <w:marLeft w:val="0"/>
      <w:marRight w:val="0"/>
      <w:marTop w:val="0"/>
      <w:marBottom w:val="0"/>
      <w:divBdr>
        <w:top w:val="none" w:sz="0" w:space="0" w:color="auto"/>
        <w:left w:val="none" w:sz="0" w:space="0" w:color="auto"/>
        <w:bottom w:val="none" w:sz="0" w:space="0" w:color="auto"/>
        <w:right w:val="none" w:sz="0" w:space="0" w:color="auto"/>
      </w:divBdr>
    </w:div>
    <w:div w:id="1012145923">
      <w:bodyDiv w:val="1"/>
      <w:marLeft w:val="0"/>
      <w:marRight w:val="0"/>
      <w:marTop w:val="0"/>
      <w:marBottom w:val="0"/>
      <w:divBdr>
        <w:top w:val="none" w:sz="0" w:space="0" w:color="auto"/>
        <w:left w:val="none" w:sz="0" w:space="0" w:color="auto"/>
        <w:bottom w:val="none" w:sz="0" w:space="0" w:color="auto"/>
        <w:right w:val="none" w:sz="0" w:space="0" w:color="auto"/>
      </w:divBdr>
    </w:div>
    <w:div w:id="1013413081">
      <w:bodyDiv w:val="1"/>
      <w:marLeft w:val="0"/>
      <w:marRight w:val="0"/>
      <w:marTop w:val="0"/>
      <w:marBottom w:val="0"/>
      <w:divBdr>
        <w:top w:val="none" w:sz="0" w:space="0" w:color="auto"/>
        <w:left w:val="none" w:sz="0" w:space="0" w:color="auto"/>
        <w:bottom w:val="none" w:sz="0" w:space="0" w:color="auto"/>
        <w:right w:val="none" w:sz="0" w:space="0" w:color="auto"/>
      </w:divBdr>
    </w:div>
    <w:div w:id="1016006620">
      <w:bodyDiv w:val="1"/>
      <w:marLeft w:val="0"/>
      <w:marRight w:val="0"/>
      <w:marTop w:val="0"/>
      <w:marBottom w:val="0"/>
      <w:divBdr>
        <w:top w:val="none" w:sz="0" w:space="0" w:color="auto"/>
        <w:left w:val="none" w:sz="0" w:space="0" w:color="auto"/>
        <w:bottom w:val="none" w:sz="0" w:space="0" w:color="auto"/>
        <w:right w:val="none" w:sz="0" w:space="0" w:color="auto"/>
      </w:divBdr>
      <w:divsChild>
        <w:div w:id="1863204494">
          <w:marLeft w:val="0"/>
          <w:marRight w:val="0"/>
          <w:marTop w:val="0"/>
          <w:marBottom w:val="0"/>
          <w:divBdr>
            <w:top w:val="none" w:sz="0" w:space="0" w:color="auto"/>
            <w:left w:val="none" w:sz="0" w:space="0" w:color="auto"/>
            <w:bottom w:val="none" w:sz="0" w:space="0" w:color="auto"/>
            <w:right w:val="none" w:sz="0" w:space="0" w:color="auto"/>
          </w:divBdr>
        </w:div>
      </w:divsChild>
    </w:div>
    <w:div w:id="1058020373">
      <w:bodyDiv w:val="1"/>
      <w:marLeft w:val="0"/>
      <w:marRight w:val="0"/>
      <w:marTop w:val="0"/>
      <w:marBottom w:val="0"/>
      <w:divBdr>
        <w:top w:val="none" w:sz="0" w:space="0" w:color="auto"/>
        <w:left w:val="none" w:sz="0" w:space="0" w:color="auto"/>
        <w:bottom w:val="none" w:sz="0" w:space="0" w:color="auto"/>
        <w:right w:val="none" w:sz="0" w:space="0" w:color="auto"/>
      </w:divBdr>
    </w:div>
    <w:div w:id="1061831848">
      <w:bodyDiv w:val="1"/>
      <w:marLeft w:val="0"/>
      <w:marRight w:val="0"/>
      <w:marTop w:val="0"/>
      <w:marBottom w:val="0"/>
      <w:divBdr>
        <w:top w:val="none" w:sz="0" w:space="0" w:color="auto"/>
        <w:left w:val="none" w:sz="0" w:space="0" w:color="auto"/>
        <w:bottom w:val="none" w:sz="0" w:space="0" w:color="auto"/>
        <w:right w:val="none" w:sz="0" w:space="0" w:color="auto"/>
      </w:divBdr>
    </w:div>
    <w:div w:id="1079793329">
      <w:bodyDiv w:val="1"/>
      <w:marLeft w:val="0"/>
      <w:marRight w:val="0"/>
      <w:marTop w:val="0"/>
      <w:marBottom w:val="0"/>
      <w:divBdr>
        <w:top w:val="none" w:sz="0" w:space="0" w:color="auto"/>
        <w:left w:val="none" w:sz="0" w:space="0" w:color="auto"/>
        <w:bottom w:val="none" w:sz="0" w:space="0" w:color="auto"/>
        <w:right w:val="none" w:sz="0" w:space="0" w:color="auto"/>
      </w:divBdr>
    </w:div>
    <w:div w:id="1092824603">
      <w:bodyDiv w:val="1"/>
      <w:marLeft w:val="0"/>
      <w:marRight w:val="0"/>
      <w:marTop w:val="0"/>
      <w:marBottom w:val="0"/>
      <w:divBdr>
        <w:top w:val="none" w:sz="0" w:space="0" w:color="auto"/>
        <w:left w:val="none" w:sz="0" w:space="0" w:color="auto"/>
        <w:bottom w:val="none" w:sz="0" w:space="0" w:color="auto"/>
        <w:right w:val="none" w:sz="0" w:space="0" w:color="auto"/>
      </w:divBdr>
    </w:div>
    <w:div w:id="1139227825">
      <w:bodyDiv w:val="1"/>
      <w:marLeft w:val="0"/>
      <w:marRight w:val="0"/>
      <w:marTop w:val="0"/>
      <w:marBottom w:val="0"/>
      <w:divBdr>
        <w:top w:val="none" w:sz="0" w:space="0" w:color="auto"/>
        <w:left w:val="none" w:sz="0" w:space="0" w:color="auto"/>
        <w:bottom w:val="none" w:sz="0" w:space="0" w:color="auto"/>
        <w:right w:val="none" w:sz="0" w:space="0" w:color="auto"/>
      </w:divBdr>
    </w:div>
    <w:div w:id="1169834279">
      <w:bodyDiv w:val="1"/>
      <w:marLeft w:val="0"/>
      <w:marRight w:val="0"/>
      <w:marTop w:val="0"/>
      <w:marBottom w:val="0"/>
      <w:divBdr>
        <w:top w:val="none" w:sz="0" w:space="0" w:color="auto"/>
        <w:left w:val="none" w:sz="0" w:space="0" w:color="auto"/>
        <w:bottom w:val="none" w:sz="0" w:space="0" w:color="auto"/>
        <w:right w:val="none" w:sz="0" w:space="0" w:color="auto"/>
      </w:divBdr>
    </w:div>
    <w:div w:id="1172835501">
      <w:bodyDiv w:val="1"/>
      <w:marLeft w:val="0"/>
      <w:marRight w:val="0"/>
      <w:marTop w:val="0"/>
      <w:marBottom w:val="0"/>
      <w:divBdr>
        <w:top w:val="none" w:sz="0" w:space="0" w:color="auto"/>
        <w:left w:val="none" w:sz="0" w:space="0" w:color="auto"/>
        <w:bottom w:val="none" w:sz="0" w:space="0" w:color="auto"/>
        <w:right w:val="none" w:sz="0" w:space="0" w:color="auto"/>
      </w:divBdr>
    </w:div>
    <w:div w:id="1191920378">
      <w:bodyDiv w:val="1"/>
      <w:marLeft w:val="0"/>
      <w:marRight w:val="0"/>
      <w:marTop w:val="0"/>
      <w:marBottom w:val="0"/>
      <w:divBdr>
        <w:top w:val="none" w:sz="0" w:space="0" w:color="auto"/>
        <w:left w:val="none" w:sz="0" w:space="0" w:color="auto"/>
        <w:bottom w:val="none" w:sz="0" w:space="0" w:color="auto"/>
        <w:right w:val="none" w:sz="0" w:space="0" w:color="auto"/>
      </w:divBdr>
    </w:div>
    <w:div w:id="1194031178">
      <w:bodyDiv w:val="1"/>
      <w:marLeft w:val="0"/>
      <w:marRight w:val="0"/>
      <w:marTop w:val="0"/>
      <w:marBottom w:val="0"/>
      <w:divBdr>
        <w:top w:val="none" w:sz="0" w:space="0" w:color="auto"/>
        <w:left w:val="none" w:sz="0" w:space="0" w:color="auto"/>
        <w:bottom w:val="none" w:sz="0" w:space="0" w:color="auto"/>
        <w:right w:val="none" w:sz="0" w:space="0" w:color="auto"/>
      </w:divBdr>
    </w:div>
    <w:div w:id="1204057551">
      <w:bodyDiv w:val="1"/>
      <w:marLeft w:val="0"/>
      <w:marRight w:val="0"/>
      <w:marTop w:val="0"/>
      <w:marBottom w:val="0"/>
      <w:divBdr>
        <w:top w:val="none" w:sz="0" w:space="0" w:color="auto"/>
        <w:left w:val="none" w:sz="0" w:space="0" w:color="auto"/>
        <w:bottom w:val="none" w:sz="0" w:space="0" w:color="auto"/>
        <w:right w:val="none" w:sz="0" w:space="0" w:color="auto"/>
      </w:divBdr>
    </w:div>
    <w:div w:id="1221208825">
      <w:bodyDiv w:val="1"/>
      <w:marLeft w:val="0"/>
      <w:marRight w:val="0"/>
      <w:marTop w:val="0"/>
      <w:marBottom w:val="0"/>
      <w:divBdr>
        <w:top w:val="none" w:sz="0" w:space="0" w:color="auto"/>
        <w:left w:val="none" w:sz="0" w:space="0" w:color="auto"/>
        <w:bottom w:val="none" w:sz="0" w:space="0" w:color="auto"/>
        <w:right w:val="none" w:sz="0" w:space="0" w:color="auto"/>
      </w:divBdr>
    </w:div>
    <w:div w:id="1228418783">
      <w:bodyDiv w:val="1"/>
      <w:marLeft w:val="0"/>
      <w:marRight w:val="0"/>
      <w:marTop w:val="0"/>
      <w:marBottom w:val="0"/>
      <w:divBdr>
        <w:top w:val="none" w:sz="0" w:space="0" w:color="auto"/>
        <w:left w:val="none" w:sz="0" w:space="0" w:color="auto"/>
        <w:bottom w:val="none" w:sz="0" w:space="0" w:color="auto"/>
        <w:right w:val="none" w:sz="0" w:space="0" w:color="auto"/>
      </w:divBdr>
      <w:divsChild>
        <w:div w:id="1980839524">
          <w:marLeft w:val="0"/>
          <w:marRight w:val="0"/>
          <w:marTop w:val="0"/>
          <w:marBottom w:val="0"/>
          <w:divBdr>
            <w:top w:val="none" w:sz="0" w:space="0" w:color="auto"/>
            <w:left w:val="none" w:sz="0" w:space="0" w:color="auto"/>
            <w:bottom w:val="none" w:sz="0" w:space="0" w:color="auto"/>
            <w:right w:val="none" w:sz="0" w:space="0" w:color="auto"/>
          </w:divBdr>
        </w:div>
      </w:divsChild>
    </w:div>
    <w:div w:id="1287467327">
      <w:bodyDiv w:val="1"/>
      <w:marLeft w:val="0"/>
      <w:marRight w:val="0"/>
      <w:marTop w:val="0"/>
      <w:marBottom w:val="0"/>
      <w:divBdr>
        <w:top w:val="none" w:sz="0" w:space="0" w:color="auto"/>
        <w:left w:val="none" w:sz="0" w:space="0" w:color="auto"/>
        <w:bottom w:val="none" w:sz="0" w:space="0" w:color="auto"/>
        <w:right w:val="none" w:sz="0" w:space="0" w:color="auto"/>
      </w:divBdr>
    </w:div>
    <w:div w:id="1334995153">
      <w:bodyDiv w:val="1"/>
      <w:marLeft w:val="0"/>
      <w:marRight w:val="0"/>
      <w:marTop w:val="0"/>
      <w:marBottom w:val="0"/>
      <w:divBdr>
        <w:top w:val="none" w:sz="0" w:space="0" w:color="auto"/>
        <w:left w:val="none" w:sz="0" w:space="0" w:color="auto"/>
        <w:bottom w:val="none" w:sz="0" w:space="0" w:color="auto"/>
        <w:right w:val="none" w:sz="0" w:space="0" w:color="auto"/>
      </w:divBdr>
      <w:divsChild>
        <w:div w:id="1695157419">
          <w:marLeft w:val="0"/>
          <w:marRight w:val="0"/>
          <w:marTop w:val="0"/>
          <w:marBottom w:val="0"/>
          <w:divBdr>
            <w:top w:val="none" w:sz="0" w:space="0" w:color="auto"/>
            <w:left w:val="none" w:sz="0" w:space="0" w:color="auto"/>
            <w:bottom w:val="none" w:sz="0" w:space="0" w:color="auto"/>
            <w:right w:val="none" w:sz="0" w:space="0" w:color="auto"/>
          </w:divBdr>
        </w:div>
      </w:divsChild>
    </w:div>
    <w:div w:id="1336345719">
      <w:bodyDiv w:val="1"/>
      <w:marLeft w:val="0"/>
      <w:marRight w:val="0"/>
      <w:marTop w:val="0"/>
      <w:marBottom w:val="0"/>
      <w:divBdr>
        <w:top w:val="none" w:sz="0" w:space="0" w:color="auto"/>
        <w:left w:val="none" w:sz="0" w:space="0" w:color="auto"/>
        <w:bottom w:val="none" w:sz="0" w:space="0" w:color="auto"/>
        <w:right w:val="none" w:sz="0" w:space="0" w:color="auto"/>
      </w:divBdr>
    </w:div>
    <w:div w:id="1340817263">
      <w:bodyDiv w:val="1"/>
      <w:marLeft w:val="0"/>
      <w:marRight w:val="0"/>
      <w:marTop w:val="0"/>
      <w:marBottom w:val="0"/>
      <w:divBdr>
        <w:top w:val="none" w:sz="0" w:space="0" w:color="auto"/>
        <w:left w:val="none" w:sz="0" w:space="0" w:color="auto"/>
        <w:bottom w:val="none" w:sz="0" w:space="0" w:color="auto"/>
        <w:right w:val="none" w:sz="0" w:space="0" w:color="auto"/>
      </w:divBdr>
      <w:divsChild>
        <w:div w:id="17127108">
          <w:marLeft w:val="0"/>
          <w:marRight w:val="0"/>
          <w:marTop w:val="0"/>
          <w:marBottom w:val="0"/>
          <w:divBdr>
            <w:top w:val="none" w:sz="0" w:space="0" w:color="auto"/>
            <w:left w:val="none" w:sz="0" w:space="0" w:color="auto"/>
            <w:bottom w:val="none" w:sz="0" w:space="0" w:color="auto"/>
            <w:right w:val="none" w:sz="0" w:space="0" w:color="auto"/>
          </w:divBdr>
        </w:div>
      </w:divsChild>
    </w:div>
    <w:div w:id="1354500509">
      <w:bodyDiv w:val="1"/>
      <w:marLeft w:val="0"/>
      <w:marRight w:val="0"/>
      <w:marTop w:val="0"/>
      <w:marBottom w:val="0"/>
      <w:divBdr>
        <w:top w:val="none" w:sz="0" w:space="0" w:color="auto"/>
        <w:left w:val="none" w:sz="0" w:space="0" w:color="auto"/>
        <w:bottom w:val="none" w:sz="0" w:space="0" w:color="auto"/>
        <w:right w:val="none" w:sz="0" w:space="0" w:color="auto"/>
      </w:divBdr>
    </w:div>
    <w:div w:id="1356081417">
      <w:bodyDiv w:val="1"/>
      <w:marLeft w:val="0"/>
      <w:marRight w:val="0"/>
      <w:marTop w:val="0"/>
      <w:marBottom w:val="0"/>
      <w:divBdr>
        <w:top w:val="none" w:sz="0" w:space="0" w:color="auto"/>
        <w:left w:val="none" w:sz="0" w:space="0" w:color="auto"/>
        <w:bottom w:val="none" w:sz="0" w:space="0" w:color="auto"/>
        <w:right w:val="none" w:sz="0" w:space="0" w:color="auto"/>
      </w:divBdr>
    </w:div>
    <w:div w:id="1378816906">
      <w:bodyDiv w:val="1"/>
      <w:marLeft w:val="0"/>
      <w:marRight w:val="0"/>
      <w:marTop w:val="0"/>
      <w:marBottom w:val="0"/>
      <w:divBdr>
        <w:top w:val="none" w:sz="0" w:space="0" w:color="auto"/>
        <w:left w:val="none" w:sz="0" w:space="0" w:color="auto"/>
        <w:bottom w:val="none" w:sz="0" w:space="0" w:color="auto"/>
        <w:right w:val="none" w:sz="0" w:space="0" w:color="auto"/>
      </w:divBdr>
    </w:div>
    <w:div w:id="1418330959">
      <w:bodyDiv w:val="1"/>
      <w:marLeft w:val="0"/>
      <w:marRight w:val="0"/>
      <w:marTop w:val="0"/>
      <w:marBottom w:val="0"/>
      <w:divBdr>
        <w:top w:val="none" w:sz="0" w:space="0" w:color="auto"/>
        <w:left w:val="none" w:sz="0" w:space="0" w:color="auto"/>
        <w:bottom w:val="none" w:sz="0" w:space="0" w:color="auto"/>
        <w:right w:val="none" w:sz="0" w:space="0" w:color="auto"/>
      </w:divBdr>
      <w:divsChild>
        <w:div w:id="646938556">
          <w:marLeft w:val="0"/>
          <w:marRight w:val="0"/>
          <w:marTop w:val="0"/>
          <w:marBottom w:val="0"/>
          <w:divBdr>
            <w:top w:val="none" w:sz="0" w:space="0" w:color="auto"/>
            <w:left w:val="none" w:sz="0" w:space="0" w:color="auto"/>
            <w:bottom w:val="none" w:sz="0" w:space="0" w:color="auto"/>
            <w:right w:val="none" w:sz="0" w:space="0" w:color="auto"/>
          </w:divBdr>
        </w:div>
      </w:divsChild>
    </w:div>
    <w:div w:id="1473405739">
      <w:bodyDiv w:val="1"/>
      <w:marLeft w:val="0"/>
      <w:marRight w:val="0"/>
      <w:marTop w:val="0"/>
      <w:marBottom w:val="0"/>
      <w:divBdr>
        <w:top w:val="none" w:sz="0" w:space="0" w:color="auto"/>
        <w:left w:val="none" w:sz="0" w:space="0" w:color="auto"/>
        <w:bottom w:val="none" w:sz="0" w:space="0" w:color="auto"/>
        <w:right w:val="none" w:sz="0" w:space="0" w:color="auto"/>
      </w:divBdr>
    </w:div>
    <w:div w:id="1480728997">
      <w:bodyDiv w:val="1"/>
      <w:marLeft w:val="0"/>
      <w:marRight w:val="0"/>
      <w:marTop w:val="0"/>
      <w:marBottom w:val="0"/>
      <w:divBdr>
        <w:top w:val="none" w:sz="0" w:space="0" w:color="auto"/>
        <w:left w:val="none" w:sz="0" w:space="0" w:color="auto"/>
        <w:bottom w:val="none" w:sz="0" w:space="0" w:color="auto"/>
        <w:right w:val="none" w:sz="0" w:space="0" w:color="auto"/>
      </w:divBdr>
    </w:div>
    <w:div w:id="1521118875">
      <w:bodyDiv w:val="1"/>
      <w:marLeft w:val="0"/>
      <w:marRight w:val="0"/>
      <w:marTop w:val="0"/>
      <w:marBottom w:val="0"/>
      <w:divBdr>
        <w:top w:val="none" w:sz="0" w:space="0" w:color="auto"/>
        <w:left w:val="none" w:sz="0" w:space="0" w:color="auto"/>
        <w:bottom w:val="none" w:sz="0" w:space="0" w:color="auto"/>
        <w:right w:val="none" w:sz="0" w:space="0" w:color="auto"/>
      </w:divBdr>
      <w:divsChild>
        <w:div w:id="251477758">
          <w:marLeft w:val="0"/>
          <w:marRight w:val="0"/>
          <w:marTop w:val="0"/>
          <w:marBottom w:val="0"/>
          <w:divBdr>
            <w:top w:val="none" w:sz="0" w:space="0" w:color="auto"/>
            <w:left w:val="none" w:sz="0" w:space="0" w:color="auto"/>
            <w:bottom w:val="none" w:sz="0" w:space="0" w:color="auto"/>
            <w:right w:val="none" w:sz="0" w:space="0" w:color="auto"/>
          </w:divBdr>
        </w:div>
      </w:divsChild>
    </w:div>
    <w:div w:id="1526484163">
      <w:bodyDiv w:val="1"/>
      <w:marLeft w:val="0"/>
      <w:marRight w:val="0"/>
      <w:marTop w:val="0"/>
      <w:marBottom w:val="0"/>
      <w:divBdr>
        <w:top w:val="none" w:sz="0" w:space="0" w:color="auto"/>
        <w:left w:val="none" w:sz="0" w:space="0" w:color="auto"/>
        <w:bottom w:val="none" w:sz="0" w:space="0" w:color="auto"/>
        <w:right w:val="none" w:sz="0" w:space="0" w:color="auto"/>
      </w:divBdr>
      <w:divsChild>
        <w:div w:id="956061913">
          <w:marLeft w:val="0"/>
          <w:marRight w:val="0"/>
          <w:marTop w:val="0"/>
          <w:marBottom w:val="0"/>
          <w:divBdr>
            <w:top w:val="none" w:sz="0" w:space="0" w:color="auto"/>
            <w:left w:val="none" w:sz="0" w:space="0" w:color="auto"/>
            <w:bottom w:val="none" w:sz="0" w:space="0" w:color="auto"/>
            <w:right w:val="none" w:sz="0" w:space="0" w:color="auto"/>
          </w:divBdr>
        </w:div>
      </w:divsChild>
    </w:div>
    <w:div w:id="1602032839">
      <w:bodyDiv w:val="1"/>
      <w:marLeft w:val="0"/>
      <w:marRight w:val="0"/>
      <w:marTop w:val="0"/>
      <w:marBottom w:val="0"/>
      <w:divBdr>
        <w:top w:val="none" w:sz="0" w:space="0" w:color="auto"/>
        <w:left w:val="none" w:sz="0" w:space="0" w:color="auto"/>
        <w:bottom w:val="none" w:sz="0" w:space="0" w:color="auto"/>
        <w:right w:val="none" w:sz="0" w:space="0" w:color="auto"/>
      </w:divBdr>
      <w:divsChild>
        <w:div w:id="1894846871">
          <w:marLeft w:val="0"/>
          <w:marRight w:val="0"/>
          <w:marTop w:val="0"/>
          <w:marBottom w:val="0"/>
          <w:divBdr>
            <w:top w:val="none" w:sz="0" w:space="0" w:color="auto"/>
            <w:left w:val="none" w:sz="0" w:space="0" w:color="auto"/>
            <w:bottom w:val="none" w:sz="0" w:space="0" w:color="auto"/>
            <w:right w:val="none" w:sz="0" w:space="0" w:color="auto"/>
          </w:divBdr>
        </w:div>
      </w:divsChild>
    </w:div>
    <w:div w:id="1663699315">
      <w:bodyDiv w:val="1"/>
      <w:marLeft w:val="0"/>
      <w:marRight w:val="0"/>
      <w:marTop w:val="0"/>
      <w:marBottom w:val="0"/>
      <w:divBdr>
        <w:top w:val="none" w:sz="0" w:space="0" w:color="auto"/>
        <w:left w:val="none" w:sz="0" w:space="0" w:color="auto"/>
        <w:bottom w:val="none" w:sz="0" w:space="0" w:color="auto"/>
        <w:right w:val="none" w:sz="0" w:space="0" w:color="auto"/>
      </w:divBdr>
    </w:div>
    <w:div w:id="1663923569">
      <w:bodyDiv w:val="1"/>
      <w:marLeft w:val="0"/>
      <w:marRight w:val="0"/>
      <w:marTop w:val="0"/>
      <w:marBottom w:val="0"/>
      <w:divBdr>
        <w:top w:val="none" w:sz="0" w:space="0" w:color="auto"/>
        <w:left w:val="none" w:sz="0" w:space="0" w:color="auto"/>
        <w:bottom w:val="none" w:sz="0" w:space="0" w:color="auto"/>
        <w:right w:val="none" w:sz="0" w:space="0" w:color="auto"/>
      </w:divBdr>
    </w:div>
    <w:div w:id="1671911802">
      <w:bodyDiv w:val="1"/>
      <w:marLeft w:val="0"/>
      <w:marRight w:val="0"/>
      <w:marTop w:val="0"/>
      <w:marBottom w:val="0"/>
      <w:divBdr>
        <w:top w:val="none" w:sz="0" w:space="0" w:color="auto"/>
        <w:left w:val="none" w:sz="0" w:space="0" w:color="auto"/>
        <w:bottom w:val="none" w:sz="0" w:space="0" w:color="auto"/>
        <w:right w:val="none" w:sz="0" w:space="0" w:color="auto"/>
      </w:divBdr>
      <w:divsChild>
        <w:div w:id="316764593">
          <w:marLeft w:val="0"/>
          <w:marRight w:val="0"/>
          <w:marTop w:val="0"/>
          <w:marBottom w:val="0"/>
          <w:divBdr>
            <w:top w:val="none" w:sz="0" w:space="0" w:color="auto"/>
            <w:left w:val="none" w:sz="0" w:space="0" w:color="auto"/>
            <w:bottom w:val="none" w:sz="0" w:space="0" w:color="auto"/>
            <w:right w:val="none" w:sz="0" w:space="0" w:color="auto"/>
          </w:divBdr>
        </w:div>
      </w:divsChild>
    </w:div>
    <w:div w:id="1703169663">
      <w:bodyDiv w:val="1"/>
      <w:marLeft w:val="0"/>
      <w:marRight w:val="0"/>
      <w:marTop w:val="0"/>
      <w:marBottom w:val="0"/>
      <w:divBdr>
        <w:top w:val="none" w:sz="0" w:space="0" w:color="auto"/>
        <w:left w:val="none" w:sz="0" w:space="0" w:color="auto"/>
        <w:bottom w:val="none" w:sz="0" w:space="0" w:color="auto"/>
        <w:right w:val="none" w:sz="0" w:space="0" w:color="auto"/>
      </w:divBdr>
    </w:div>
    <w:div w:id="1728802254">
      <w:bodyDiv w:val="1"/>
      <w:marLeft w:val="0"/>
      <w:marRight w:val="0"/>
      <w:marTop w:val="0"/>
      <w:marBottom w:val="0"/>
      <w:divBdr>
        <w:top w:val="none" w:sz="0" w:space="0" w:color="auto"/>
        <w:left w:val="none" w:sz="0" w:space="0" w:color="auto"/>
        <w:bottom w:val="none" w:sz="0" w:space="0" w:color="auto"/>
        <w:right w:val="none" w:sz="0" w:space="0" w:color="auto"/>
      </w:divBdr>
      <w:divsChild>
        <w:div w:id="2094889236">
          <w:marLeft w:val="0"/>
          <w:marRight w:val="0"/>
          <w:marTop w:val="0"/>
          <w:marBottom w:val="0"/>
          <w:divBdr>
            <w:top w:val="none" w:sz="0" w:space="0" w:color="auto"/>
            <w:left w:val="none" w:sz="0" w:space="0" w:color="auto"/>
            <w:bottom w:val="none" w:sz="0" w:space="0" w:color="auto"/>
            <w:right w:val="none" w:sz="0" w:space="0" w:color="auto"/>
          </w:divBdr>
        </w:div>
      </w:divsChild>
    </w:div>
    <w:div w:id="1765762540">
      <w:bodyDiv w:val="1"/>
      <w:marLeft w:val="0"/>
      <w:marRight w:val="0"/>
      <w:marTop w:val="0"/>
      <w:marBottom w:val="0"/>
      <w:divBdr>
        <w:top w:val="none" w:sz="0" w:space="0" w:color="auto"/>
        <w:left w:val="none" w:sz="0" w:space="0" w:color="auto"/>
        <w:bottom w:val="none" w:sz="0" w:space="0" w:color="auto"/>
        <w:right w:val="none" w:sz="0" w:space="0" w:color="auto"/>
      </w:divBdr>
    </w:div>
    <w:div w:id="1773895297">
      <w:bodyDiv w:val="1"/>
      <w:marLeft w:val="0"/>
      <w:marRight w:val="0"/>
      <w:marTop w:val="0"/>
      <w:marBottom w:val="0"/>
      <w:divBdr>
        <w:top w:val="none" w:sz="0" w:space="0" w:color="auto"/>
        <w:left w:val="none" w:sz="0" w:space="0" w:color="auto"/>
        <w:bottom w:val="none" w:sz="0" w:space="0" w:color="auto"/>
        <w:right w:val="none" w:sz="0" w:space="0" w:color="auto"/>
      </w:divBdr>
    </w:div>
    <w:div w:id="1824471554">
      <w:bodyDiv w:val="1"/>
      <w:marLeft w:val="0"/>
      <w:marRight w:val="0"/>
      <w:marTop w:val="0"/>
      <w:marBottom w:val="0"/>
      <w:divBdr>
        <w:top w:val="none" w:sz="0" w:space="0" w:color="auto"/>
        <w:left w:val="none" w:sz="0" w:space="0" w:color="auto"/>
        <w:bottom w:val="none" w:sz="0" w:space="0" w:color="auto"/>
        <w:right w:val="none" w:sz="0" w:space="0" w:color="auto"/>
      </w:divBdr>
    </w:div>
    <w:div w:id="1923560696">
      <w:bodyDiv w:val="1"/>
      <w:marLeft w:val="0"/>
      <w:marRight w:val="0"/>
      <w:marTop w:val="0"/>
      <w:marBottom w:val="0"/>
      <w:divBdr>
        <w:top w:val="none" w:sz="0" w:space="0" w:color="auto"/>
        <w:left w:val="none" w:sz="0" w:space="0" w:color="auto"/>
        <w:bottom w:val="none" w:sz="0" w:space="0" w:color="auto"/>
        <w:right w:val="none" w:sz="0" w:space="0" w:color="auto"/>
      </w:divBdr>
    </w:div>
    <w:div w:id="1944191525">
      <w:bodyDiv w:val="1"/>
      <w:marLeft w:val="0"/>
      <w:marRight w:val="0"/>
      <w:marTop w:val="0"/>
      <w:marBottom w:val="0"/>
      <w:divBdr>
        <w:top w:val="none" w:sz="0" w:space="0" w:color="auto"/>
        <w:left w:val="none" w:sz="0" w:space="0" w:color="auto"/>
        <w:bottom w:val="none" w:sz="0" w:space="0" w:color="auto"/>
        <w:right w:val="none" w:sz="0" w:space="0" w:color="auto"/>
      </w:divBdr>
    </w:div>
    <w:div w:id="1981156179">
      <w:bodyDiv w:val="1"/>
      <w:marLeft w:val="0"/>
      <w:marRight w:val="0"/>
      <w:marTop w:val="0"/>
      <w:marBottom w:val="0"/>
      <w:divBdr>
        <w:top w:val="none" w:sz="0" w:space="0" w:color="auto"/>
        <w:left w:val="none" w:sz="0" w:space="0" w:color="auto"/>
        <w:bottom w:val="none" w:sz="0" w:space="0" w:color="auto"/>
        <w:right w:val="none" w:sz="0" w:space="0" w:color="auto"/>
      </w:divBdr>
    </w:div>
    <w:div w:id="1999723304">
      <w:bodyDiv w:val="1"/>
      <w:marLeft w:val="0"/>
      <w:marRight w:val="0"/>
      <w:marTop w:val="0"/>
      <w:marBottom w:val="0"/>
      <w:divBdr>
        <w:top w:val="none" w:sz="0" w:space="0" w:color="auto"/>
        <w:left w:val="none" w:sz="0" w:space="0" w:color="auto"/>
        <w:bottom w:val="none" w:sz="0" w:space="0" w:color="auto"/>
        <w:right w:val="none" w:sz="0" w:space="0" w:color="auto"/>
      </w:divBdr>
    </w:div>
    <w:div w:id="2009096400">
      <w:bodyDiv w:val="1"/>
      <w:marLeft w:val="0"/>
      <w:marRight w:val="0"/>
      <w:marTop w:val="0"/>
      <w:marBottom w:val="0"/>
      <w:divBdr>
        <w:top w:val="none" w:sz="0" w:space="0" w:color="auto"/>
        <w:left w:val="none" w:sz="0" w:space="0" w:color="auto"/>
        <w:bottom w:val="none" w:sz="0" w:space="0" w:color="auto"/>
        <w:right w:val="none" w:sz="0" w:space="0" w:color="auto"/>
      </w:divBdr>
    </w:div>
    <w:div w:id="2015062710">
      <w:bodyDiv w:val="1"/>
      <w:marLeft w:val="0"/>
      <w:marRight w:val="0"/>
      <w:marTop w:val="0"/>
      <w:marBottom w:val="0"/>
      <w:divBdr>
        <w:top w:val="none" w:sz="0" w:space="0" w:color="auto"/>
        <w:left w:val="none" w:sz="0" w:space="0" w:color="auto"/>
        <w:bottom w:val="none" w:sz="0" w:space="0" w:color="auto"/>
        <w:right w:val="none" w:sz="0" w:space="0" w:color="auto"/>
      </w:divBdr>
    </w:div>
    <w:div w:id="2018456158">
      <w:bodyDiv w:val="1"/>
      <w:marLeft w:val="0"/>
      <w:marRight w:val="0"/>
      <w:marTop w:val="0"/>
      <w:marBottom w:val="0"/>
      <w:divBdr>
        <w:top w:val="none" w:sz="0" w:space="0" w:color="auto"/>
        <w:left w:val="none" w:sz="0" w:space="0" w:color="auto"/>
        <w:bottom w:val="none" w:sz="0" w:space="0" w:color="auto"/>
        <w:right w:val="none" w:sz="0" w:space="0" w:color="auto"/>
      </w:divBdr>
    </w:div>
    <w:div w:id="2023165283">
      <w:bodyDiv w:val="1"/>
      <w:marLeft w:val="0"/>
      <w:marRight w:val="0"/>
      <w:marTop w:val="0"/>
      <w:marBottom w:val="0"/>
      <w:divBdr>
        <w:top w:val="none" w:sz="0" w:space="0" w:color="auto"/>
        <w:left w:val="none" w:sz="0" w:space="0" w:color="auto"/>
        <w:bottom w:val="none" w:sz="0" w:space="0" w:color="auto"/>
        <w:right w:val="none" w:sz="0" w:space="0" w:color="auto"/>
      </w:divBdr>
    </w:div>
    <w:div w:id="2038458652">
      <w:bodyDiv w:val="1"/>
      <w:marLeft w:val="0"/>
      <w:marRight w:val="0"/>
      <w:marTop w:val="0"/>
      <w:marBottom w:val="0"/>
      <w:divBdr>
        <w:top w:val="none" w:sz="0" w:space="0" w:color="auto"/>
        <w:left w:val="none" w:sz="0" w:space="0" w:color="auto"/>
        <w:bottom w:val="none" w:sz="0" w:space="0" w:color="auto"/>
        <w:right w:val="none" w:sz="0" w:space="0" w:color="auto"/>
      </w:divBdr>
    </w:div>
    <w:div w:id="2072724464">
      <w:bodyDiv w:val="1"/>
      <w:marLeft w:val="0"/>
      <w:marRight w:val="0"/>
      <w:marTop w:val="0"/>
      <w:marBottom w:val="0"/>
      <w:divBdr>
        <w:top w:val="none" w:sz="0" w:space="0" w:color="auto"/>
        <w:left w:val="none" w:sz="0" w:space="0" w:color="auto"/>
        <w:bottom w:val="none" w:sz="0" w:space="0" w:color="auto"/>
        <w:right w:val="none" w:sz="0" w:space="0" w:color="auto"/>
      </w:divBdr>
    </w:div>
    <w:div w:id="21188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rozorro.gov.ua/tender/UA-2026-04-08-004268-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71E69-F6F4-4822-8777-D5BDD11AACF8}">
  <ds:schemaRefs>
    <ds:schemaRef ds:uri="http://schemas.microsoft.com/sharepoint/v3/contenttype/forms"/>
  </ds:schemaRefs>
</ds:datastoreItem>
</file>

<file path=customXml/itemProps2.xml><?xml version="1.0" encoding="utf-8"?>
<ds:datastoreItem xmlns:ds="http://schemas.openxmlformats.org/officeDocument/2006/customXml" ds:itemID="{F8A8C5A3-BBC9-401B-8B2F-1ACE9A78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993AFF-E551-4F98-ADF2-F56673E5C0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775</Words>
  <Characters>4418</Characters>
  <Application>Microsoft Office Word</Application>
  <DocSecurity>0</DocSecurity>
  <Lines>36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Щегельська Ольга Іванівна</dc:creator>
  <cp:keywords/>
  <dc:description/>
  <cp:lastModifiedBy>Щегельська Ольга Іванівна</cp:lastModifiedBy>
  <cp:revision>22</cp:revision>
  <dcterms:created xsi:type="dcterms:W3CDTF">2023-05-30T12:48:00Z</dcterms:created>
  <dcterms:modified xsi:type="dcterms:W3CDTF">2026-05-21T08:12:00Z</dcterms:modified>
</cp:coreProperties>
</file>